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D0" w:rsidRDefault="002E06F3" w:rsidP="003918F9">
      <w:pPr>
        <w:spacing w:after="145"/>
        <w:ind w:left="2693" w:right="1313" w:hanging="3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18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Анкета по раннему выявлению </w:t>
      </w:r>
      <w:r w:rsidR="00670D5A" w:rsidRPr="003918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факторов риска</w:t>
      </w:r>
      <w:r w:rsidR="003918F9" w:rsidRPr="003918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сердечно-</w:t>
      </w:r>
      <w:r w:rsidR="00670D5A" w:rsidRPr="003918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сосудистых заболеваний</w:t>
      </w:r>
      <w:r w:rsidR="003918F9" w:rsidRPr="003918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670D5A" w:rsidRPr="00670D5A" w:rsidRDefault="00670D5A" w:rsidP="00670D5A">
      <w:pPr>
        <w:spacing w:after="145"/>
        <w:ind w:right="-87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Сердечно-сосудистые</w:t>
      </w:r>
      <w:r w:rsidRPr="00670D5A">
        <w:rPr>
          <w:rFonts w:ascii="Times New Roman" w:hAnsi="Times New Roman" w:cs="Times New Roman"/>
          <w:color w:val="auto"/>
          <w:sz w:val="28"/>
          <w:szCs w:val="28"/>
        </w:rPr>
        <w:t xml:space="preserve"> заболевания — это серьёзная проблема, котора</w:t>
      </w:r>
      <w:r>
        <w:rPr>
          <w:rFonts w:ascii="Times New Roman" w:hAnsi="Times New Roman" w:cs="Times New Roman"/>
          <w:color w:val="auto"/>
          <w:sz w:val="28"/>
          <w:szCs w:val="28"/>
        </w:rPr>
        <w:t>я волнует и врачей, и пациентов и является основной причиной смертности и инвалидности населения страны.</w:t>
      </w:r>
      <w:r w:rsidRPr="00670D5A">
        <w:rPr>
          <w:rFonts w:ascii="Times New Roman" w:hAnsi="Times New Roman" w:cs="Times New Roman"/>
          <w:color w:val="auto"/>
          <w:sz w:val="28"/>
          <w:szCs w:val="28"/>
        </w:rPr>
        <w:t xml:space="preserve"> Внимательно отнеситесь к факторам риска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сердечно-сосудистых</w:t>
      </w:r>
      <w:r w:rsidRPr="00670D5A">
        <w:rPr>
          <w:rFonts w:ascii="Times New Roman" w:hAnsi="Times New Roman" w:cs="Times New Roman"/>
          <w:color w:val="auto"/>
          <w:sz w:val="28"/>
          <w:szCs w:val="28"/>
        </w:rPr>
        <w:t xml:space="preserve"> заболеваний: отметьте ответы и подсчитайте количество набранных баллов.</w:t>
      </w:r>
    </w:p>
    <w:tbl>
      <w:tblPr>
        <w:tblStyle w:val="TableGrid"/>
        <w:tblW w:w="10311" w:type="dxa"/>
        <w:tblInd w:w="-110" w:type="dxa"/>
        <w:tblLayout w:type="fixed"/>
        <w:tblCellMar>
          <w:top w:w="54" w:type="dxa"/>
          <w:left w:w="110" w:type="dxa"/>
          <w:right w:w="232" w:type="dxa"/>
        </w:tblCellMar>
        <w:tblLook w:val="04A0" w:firstRow="1" w:lastRow="0" w:firstColumn="1" w:lastColumn="0" w:noHBand="0" w:noVBand="1"/>
      </w:tblPr>
      <w:tblGrid>
        <w:gridCol w:w="9009"/>
        <w:gridCol w:w="1302"/>
      </w:tblGrid>
      <w:tr w:rsidR="003918F9" w:rsidRPr="003918F9" w:rsidTr="005251C4">
        <w:trPr>
          <w:trHeight w:val="805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Баллы</w:t>
            </w:r>
          </w:p>
          <w:p w:rsidR="003918F9" w:rsidRPr="003918F9" w:rsidRDefault="003918F9" w:rsidP="003918F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432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1.ВОЗРАСТ</w:t>
            </w:r>
          </w:p>
          <w:p w:rsidR="003918F9" w:rsidRPr="003918F9" w:rsidRDefault="003918F9" w:rsidP="003918F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 возрастом риск сердечно-сосудистых заболеваний возрастает. Укрепляйте свое здоровье в молодом возрасте и поддерживайте его на протяжении всей жизни.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30 лет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30-40 лет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40-50 лет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50-60 лет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Старше 60 лет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918F9" w:rsidRPr="003918F9" w:rsidTr="005251C4">
        <w:trPr>
          <w:trHeight w:val="835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spacing w:after="38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2.НАСЛЕДСТВЕННОСТЬ</w:t>
            </w:r>
          </w:p>
          <w:p w:rsidR="002E06F3" w:rsidRPr="003918F9" w:rsidRDefault="002E06F3" w:rsidP="003918F9">
            <w:pPr>
              <w:pStyle w:val="a3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ЕСТЬ ЛИ У ВАШИХ РОДСТВЕННИКОВ СЕРДЕЧНО-СОСУДИСТЫЕ ЗАБОЛЕВАНИЯ (гипертоническая болезнь, ишемическая болезнь сердца, инфаркт миокарда)?</w:t>
            </w:r>
          </w:p>
          <w:p w:rsidR="00BC05D0" w:rsidRPr="003918F9" w:rsidRDefault="002E06F3" w:rsidP="003918F9">
            <w:pPr>
              <w:pStyle w:val="a3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Наследственная предрасположенность — это еще не болезнь! Внимательно относитесь к своему здоровью, и вы сможете уменьшить опасность развития сердечно-сосудистых заболеваний.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BC05D0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</w:t>
            </w:r>
            <w:r w:rsidR="002E06F3"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было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родственников от 40-50 лет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2E06F3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2 кровных родственников в любом возрасте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pStyle w:val="a3"/>
              <w:shd w:val="clear" w:color="auto" w:fill="FFFFFF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3</w:t>
            </w:r>
            <w:r w:rsidRPr="003918F9">
              <w:rPr>
                <w:b/>
                <w:sz w:val="28"/>
                <w:szCs w:val="28"/>
              </w:rPr>
              <w:t>. СТРАДАЕТЕ ЛИ ВЫ САХАРНЫМ ДИАБЕТОМ ИЛИ ХРОНИЧЕСКОЙ ПОЧЕЧНОЙ НЕДОСТАТОЧНОСТЬЮ?</w:t>
            </w:r>
          </w:p>
          <w:p w:rsidR="002E06F3" w:rsidRPr="003918F9" w:rsidRDefault="002E06F3" w:rsidP="003918F9">
            <w:pPr>
              <w:pStyle w:val="a3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Наличие сахарного диабета и болезни почек связаны с повышенным риском развития заболеваний сердечно-сосудистой системы. С помощью профилактики или лечения диабета и болезней почек можно снизить риск развития атеросклероза, гипертонической болезни, ишемической болезни сердца.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3.КУРЕНИЕ</w:t>
            </w:r>
          </w:p>
          <w:p w:rsidR="002E06F3" w:rsidRPr="003918F9" w:rsidRDefault="002E06F3" w:rsidP="003918F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Табак очень вреден для здоровья в любой разновидности: сигарет, </w:t>
            </w: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сигар, трубок или жевательного табака и др. 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50%.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BC05D0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Не</w:t>
            </w:r>
            <w:r w:rsidR="002E06F3"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т, не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E06F3"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Да, до 10 сигарет в сутки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2E06F3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Да, более 11 сигарет с сутки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4.НОСИТ ЛИ ВАША ЖИЗНЬ СТРЕССОВЫЙ ХАРАКТЕР.</w:t>
            </w:r>
          </w:p>
          <w:p w:rsidR="002E06F3" w:rsidRPr="003918F9" w:rsidRDefault="002E06F3" w:rsidP="003918F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Эмоциональные потрясения, стресс повышают риск развития сердечно-сосудистых заболеваний. Если человек уже находится в состоянии стресса, ему нужно позаботиться о физической разрядке. В этом случае могут помочь упражнения и нагрузки (прогулки на свежем воздухе, бег, плавание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BC05D0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Периодами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5.</w:t>
            </w:r>
            <w:r w:rsidR="002E06F3"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ПРАВИЛЬНО ЛИ ВЫ ПИТАЕТЕСЬ</w:t>
            </w:r>
          </w:p>
          <w:p w:rsidR="002E06F3" w:rsidRPr="003918F9" w:rsidRDefault="002E06F3" w:rsidP="003918F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Для поддержания здоровой сердечно-сосудистой системы огромное значение имеет сбалансированный рацион питания, включающий большое количество фруктов и овощей. Избегайте пищи с большим количеством жиров, сахара и соли, а также поддерживайте нормальный вес тела и избегайте чрезмерного употребления алкоголя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BC05D0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1114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Соблюдение правильного </w:t>
            </w:r>
            <w:r w:rsidR="00670D5A"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питания ежедневно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(много овощей и фруктов в свежем виде, злаки, орехи, рыба, постное мясо, обезжиренные молочные </w:t>
            </w:r>
            <w:r w:rsidR="00670D5A"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продукты, яйца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1-3 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раза в 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неделю, ограничение соли, жиров, отсутствие алкоголя)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46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2E06F3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Иногда употребляю мясо, жиры, сладкое больше, чем следует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2E06F3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Я себя не ограничиваю в питании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6.МАССА ТЕЛА (рост, см -100)</w:t>
            </w:r>
          </w:p>
          <w:p w:rsidR="002E06F3" w:rsidRPr="003918F9" w:rsidRDefault="002E06F3" w:rsidP="003918F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 первую очередь лишний вес влияет на сердечно-сосудистую систему. Атеросклероз, гипертония, ишемия, а также инфаркт миокарда — очень частые спутники ожирения.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BC05D0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Без избыточной массы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избыточной массы тела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3" w:rsidRPr="003918F9" w:rsidRDefault="003918F9" w:rsidP="003918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7.ФИЗИЧЕСКАЯ АКТИВНОСТЬ</w:t>
            </w:r>
          </w:p>
          <w:p w:rsidR="00BC05D0" w:rsidRPr="003918F9" w:rsidRDefault="002E06F3" w:rsidP="003918F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Для поддержания здорового состояния сердечно-сосудистой системы необходима регулярная физическая активность, минимум в течение получаса ежедневно; физическая активность в течение одного часа несколько раз в неделю способствует поддержанию здорового веса.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BC05D0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1114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spacing w:after="44" w:line="23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Ходьба в быстром темпе ежедневно не менее 30 мин.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(или </w:t>
            </w:r>
            <w:r w:rsidR="005251C4"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ходьба 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40 мин. до 3-4 раз в неделю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или занятия подвижными играми (волейбол, теннис, футбол)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или велосипедные/лыжные прогулки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или активные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плавательные нагрузки</w:t>
            </w:r>
            <w:r w:rsidR="00525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или др. аналогичная нагрузка</w:t>
            </w: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отсутствие физической нагрузки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pStyle w:val="a3"/>
              <w:shd w:val="clear" w:color="auto" w:fill="FFFFFF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 w:rsidRPr="003918F9">
              <w:rPr>
                <w:b/>
                <w:sz w:val="28"/>
                <w:szCs w:val="28"/>
              </w:rPr>
              <w:t>8.ЗАМЕЧАЛИ ЛИ ВЫ У СЕБЯ ПОВЫШЕНИЕ АРТЕРИАЛЬНОГО ДАВЛЕНИЯ (в том числе однократное) БОЛЕЕ 140/90 ММ РТ. СТ.?</w:t>
            </w:r>
          </w:p>
          <w:p w:rsidR="00BC05D0" w:rsidRPr="003918F9" w:rsidRDefault="003918F9" w:rsidP="005251C4">
            <w:pPr>
              <w:pStyle w:val="a3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 xml:space="preserve">Очень важно контролировать свое кровяное давление. Даже высокое кровяное давление может не сопровождаться какими-либо симптомами, но может привести к внезапному инсульту или инфаркту.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BC05D0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3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140/90 </w:t>
            </w:r>
            <w:proofErr w:type="spellStart"/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мм.рт.ст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Свыше 140/90 </w:t>
            </w:r>
            <w:proofErr w:type="spellStart"/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мм.рт.ст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Default="003918F9" w:rsidP="003918F9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8"/>
                <w:szCs w:val="28"/>
              </w:rPr>
            </w:pPr>
            <w:r w:rsidRPr="003918F9">
              <w:rPr>
                <w:b/>
                <w:sz w:val="28"/>
                <w:szCs w:val="28"/>
              </w:rPr>
              <w:t>9. ЗАМЕЧАЛИ ЛИ ВЫ У СЕБЯ КАКОЕ-ЛИБО ИЗ ПЕРЕЧИСЛЕННЫХ СОСТОЯНИЙ:</w:t>
            </w:r>
          </w:p>
          <w:p w:rsidR="003918F9" w:rsidRPr="003918F9" w:rsidRDefault="005251C4" w:rsidP="003918F9">
            <w:pPr>
              <w:pStyle w:val="a3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Одышка</w:t>
            </w:r>
            <w:r w:rsidR="003918F9" w:rsidRPr="003918F9">
              <w:rPr>
                <w:sz w:val="28"/>
                <w:szCs w:val="28"/>
              </w:rPr>
              <w:t xml:space="preserve"> при привычной физической нагрузке, боли</w:t>
            </w:r>
            <w:r>
              <w:rPr>
                <w:sz w:val="28"/>
                <w:szCs w:val="28"/>
              </w:rPr>
              <w:t xml:space="preserve"> в грудной клетке при волнении/</w:t>
            </w:r>
            <w:r w:rsidR="003918F9" w:rsidRPr="003918F9">
              <w:rPr>
                <w:sz w:val="28"/>
                <w:szCs w:val="28"/>
              </w:rPr>
              <w:t>физической нагрузке, отеки нижних конечностей, повышенная утомляемость, снижение переносимости физической/ умственной нагрузки, нарушения сна?</w:t>
            </w:r>
          </w:p>
          <w:p w:rsidR="003918F9" w:rsidRPr="003918F9" w:rsidRDefault="003918F9" w:rsidP="003918F9">
            <w:pPr>
              <w:pStyle w:val="a3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Даже небольшие изменения в самочувствии могут быть первыми признаками заболеваний сердца. Не стоит ждать и</w:t>
            </w:r>
            <w:r>
              <w:rPr>
                <w:sz w:val="28"/>
                <w:szCs w:val="28"/>
              </w:rPr>
              <w:t>ли терпеть – обратитесь к врачу.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Нет, никогда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Default="003918F9" w:rsidP="003918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3918F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10. ПОВЫШЕН ЛИ У ВАС УРОВЕНЬ ХОЛЕСТЕРИНА?</w:t>
            </w:r>
          </w:p>
          <w:p w:rsidR="003918F9" w:rsidRPr="003918F9" w:rsidRDefault="003918F9" w:rsidP="003918F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Если Вы не знаете уровень холестерина, то необходимо его проверить. Повышенное содержание холестерина в крови приводит к развитию атеросклероза и повышает риск развития инфарктов и инсультов. Необходимо контролировать уровень холестерина в крови с помощью здорового питания и, при необходимости, надлежащих лекарствах.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Да, повышен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918F9" w:rsidRPr="003918F9" w:rsidTr="005251C4">
        <w:trPr>
          <w:trHeight w:val="288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F9" w:rsidRPr="003918F9" w:rsidRDefault="003918F9" w:rsidP="003918F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918F9" w:rsidRPr="003918F9" w:rsidTr="005251C4">
        <w:trPr>
          <w:trHeight w:val="394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BC05D0" w:rsidP="003918F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F9" w:rsidRDefault="003918F9" w:rsidP="008D7806">
      <w:pPr>
        <w:spacing w:after="6"/>
        <w:ind w:right="2149"/>
        <w:rPr>
          <w:rFonts w:ascii="Times New Roman" w:eastAsia="Times New Roman" w:hAnsi="Times New Roman" w:cs="Times New Roman"/>
          <w:b/>
          <w:sz w:val="24"/>
        </w:rPr>
      </w:pPr>
    </w:p>
    <w:p w:rsidR="00BC05D0" w:rsidRPr="003918F9" w:rsidRDefault="003918F9">
      <w:pPr>
        <w:spacing w:after="6"/>
        <w:ind w:right="214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8F9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Интерпретация данных анкетирования </w:t>
      </w:r>
    </w:p>
    <w:p w:rsidR="003918F9" w:rsidRPr="003918F9" w:rsidRDefault="003918F9">
      <w:pPr>
        <w:spacing w:after="6"/>
        <w:ind w:right="2149"/>
        <w:jc w:val="right"/>
        <w:rPr>
          <w:sz w:val="28"/>
          <w:szCs w:val="28"/>
        </w:rPr>
      </w:pPr>
    </w:p>
    <w:tbl>
      <w:tblPr>
        <w:tblStyle w:val="TableGrid"/>
        <w:tblW w:w="10311" w:type="dxa"/>
        <w:tblInd w:w="-110" w:type="dxa"/>
        <w:tblCellMar>
          <w:top w:w="54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2480"/>
        <w:gridCol w:w="1103"/>
        <w:gridCol w:w="6728"/>
      </w:tblGrid>
      <w:tr w:rsidR="00BC05D0" w:rsidRPr="003918F9" w:rsidTr="003918F9">
        <w:trPr>
          <w:trHeight w:val="5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jc w:val="center"/>
              <w:rPr>
                <w:b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Индивидуальный риск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jc w:val="center"/>
              <w:rPr>
                <w:b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Сумма баллов 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jc w:val="center"/>
              <w:rPr>
                <w:b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</w:p>
        </w:tc>
      </w:tr>
      <w:tr w:rsidR="00BC05D0" w:rsidRPr="003918F9" w:rsidTr="003918F9">
        <w:trPr>
          <w:trHeight w:val="5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jc w:val="center"/>
              <w:rPr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Максимальный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8318A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 w:rsidP="008318AD">
            <w:pPr>
              <w:jc w:val="both"/>
              <w:rPr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6F0232" w:rsidRPr="008D780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безотлагательное</w:t>
            </w:r>
            <w:r w:rsidR="006F0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дообследование у врача-терапевта и по </w:t>
            </w:r>
            <w:r w:rsidR="00652BDF"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показаниям консультация кардиолога. </w:t>
            </w:r>
          </w:p>
        </w:tc>
      </w:tr>
      <w:tr w:rsidR="00BC05D0" w:rsidRPr="003918F9" w:rsidTr="003918F9">
        <w:trPr>
          <w:trHeight w:val="84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jc w:val="center"/>
              <w:rPr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Выраженный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8318A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9-12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Default="003918F9" w:rsidP="008318AD">
            <w:pPr>
              <w:ind w:righ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наблюдение у врача-</w:t>
            </w:r>
            <w:r w:rsidR="00652BDF"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терапевта, выполнение</w:t>
            </w: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рекомендаций по оздоровлению, профилактике и эффективному </w:t>
            </w:r>
            <w:r w:rsidR="00652BDF"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лечению. </w:t>
            </w:r>
          </w:p>
          <w:p w:rsidR="00652BDF" w:rsidRPr="00652BDF" w:rsidRDefault="00652BDF" w:rsidP="00652BDF">
            <w:pPr>
              <w:ind w:right="245"/>
              <w:jc w:val="both"/>
              <w:rPr>
                <w:rFonts w:ascii="Times New Roman" w:hAnsi="Times New Roman" w:cs="Times New Roman"/>
              </w:rPr>
            </w:pPr>
            <w:r w:rsidRPr="00652BDF">
              <w:rPr>
                <w:rFonts w:ascii="Times New Roman" w:hAnsi="Times New Roman" w:cs="Times New Roman"/>
              </w:rPr>
              <w:t>Обратитесь</w:t>
            </w:r>
            <w:r w:rsidR="008D7806">
              <w:rPr>
                <w:rFonts w:ascii="Times New Roman" w:hAnsi="Times New Roman" w:cs="Times New Roman"/>
              </w:rPr>
              <w:t xml:space="preserve"> </w:t>
            </w:r>
            <w:r w:rsidR="00411C62">
              <w:rPr>
                <w:rFonts w:ascii="Times New Roman" w:hAnsi="Times New Roman" w:cs="Times New Roman"/>
              </w:rPr>
              <w:t xml:space="preserve">в </w:t>
            </w:r>
            <w:r w:rsidR="00C95ADB">
              <w:rPr>
                <w:rFonts w:ascii="Times New Roman" w:hAnsi="Times New Roman" w:cs="Times New Roman"/>
              </w:rPr>
              <w:t xml:space="preserve">медицинскую </w:t>
            </w:r>
            <w:r w:rsidR="00411C62">
              <w:rPr>
                <w:rFonts w:ascii="Times New Roman" w:hAnsi="Times New Roman" w:cs="Times New Roman"/>
              </w:rPr>
              <w:t xml:space="preserve">организацию </w:t>
            </w:r>
            <w:r w:rsidR="00411C62" w:rsidRPr="00652BDF">
              <w:rPr>
                <w:rFonts w:ascii="Times New Roman" w:hAnsi="Times New Roman" w:cs="Times New Roman"/>
              </w:rPr>
              <w:t>в</w:t>
            </w:r>
            <w:r w:rsidR="008D780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C95ADB">
              <w:rPr>
                <w:rFonts w:ascii="Times New Roman" w:hAnsi="Times New Roman" w:cs="Times New Roman"/>
              </w:rPr>
              <w:t>отделение/</w:t>
            </w:r>
            <w:r w:rsidRPr="00652BDF">
              <w:rPr>
                <w:rFonts w:ascii="Times New Roman" w:hAnsi="Times New Roman" w:cs="Times New Roman"/>
              </w:rPr>
              <w:t xml:space="preserve">кабинет медицинской профилактики по месту жительства или Центр здоровья для разработки индивидуальной программы оздоровления с целью снижения риска развития </w:t>
            </w:r>
            <w:r w:rsidRPr="00652BDF">
              <w:rPr>
                <w:rFonts w:ascii="Times New Roman" w:eastAsia="Times New Roman" w:hAnsi="Times New Roman" w:cs="Times New Roman"/>
              </w:rPr>
              <w:t>сердечно</w:t>
            </w:r>
            <w:r w:rsidR="00C95ADB">
              <w:rPr>
                <w:rFonts w:ascii="Times New Roman" w:eastAsia="Times New Roman" w:hAnsi="Times New Roman" w:cs="Times New Roman"/>
              </w:rPr>
              <w:t>-</w:t>
            </w:r>
            <w:r w:rsidRPr="00652BDF">
              <w:rPr>
                <w:rFonts w:ascii="Times New Roman" w:eastAsia="Times New Roman" w:hAnsi="Times New Roman" w:cs="Times New Roman"/>
              </w:rPr>
              <w:t>сосудистых заболеваний</w:t>
            </w:r>
            <w:r w:rsidRPr="00652BDF">
              <w:rPr>
                <w:rFonts w:ascii="Times New Roman" w:hAnsi="Times New Roman" w:cs="Times New Roman"/>
              </w:rPr>
              <w:t>, регулярно проходите диспансеризацию и профилактические осмотры</w:t>
            </w:r>
            <w:r w:rsidR="00C95ADB">
              <w:rPr>
                <w:rFonts w:ascii="Times New Roman" w:hAnsi="Times New Roman" w:cs="Times New Roman"/>
              </w:rPr>
              <w:t>.</w:t>
            </w:r>
          </w:p>
        </w:tc>
      </w:tr>
      <w:tr w:rsidR="00BC05D0" w:rsidRPr="003918F9" w:rsidTr="003918F9">
        <w:trPr>
          <w:trHeight w:val="5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jc w:val="center"/>
              <w:rPr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Явный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8318A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DF" w:rsidRDefault="003918F9" w:rsidP="00831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рекомендаций по оздоровлению, профилактике и регулярному </w:t>
            </w:r>
            <w:r w:rsidR="00652BDF"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лечению. </w:t>
            </w:r>
          </w:p>
          <w:p w:rsidR="00BC05D0" w:rsidRPr="00652BDF" w:rsidRDefault="00652BDF" w:rsidP="008318AD">
            <w:pPr>
              <w:jc w:val="both"/>
              <w:rPr>
                <w:rFonts w:ascii="Times New Roman" w:hAnsi="Times New Roman" w:cs="Times New Roman"/>
              </w:rPr>
            </w:pPr>
            <w:r w:rsidRPr="00652BDF">
              <w:rPr>
                <w:rFonts w:ascii="Times New Roman" w:hAnsi="Times New Roman" w:cs="Times New Roman"/>
              </w:rPr>
              <w:t xml:space="preserve">Если необходима помощь специалиста, обратитесь </w:t>
            </w:r>
            <w:r w:rsidR="00411C62">
              <w:rPr>
                <w:rFonts w:ascii="Times New Roman" w:hAnsi="Times New Roman" w:cs="Times New Roman"/>
              </w:rPr>
              <w:t xml:space="preserve">в медицинскую организацию </w:t>
            </w:r>
            <w:r w:rsidR="00411C62" w:rsidRPr="00652BDF">
              <w:rPr>
                <w:rFonts w:ascii="Times New Roman" w:hAnsi="Times New Roman" w:cs="Times New Roman"/>
              </w:rPr>
              <w:t xml:space="preserve">в </w:t>
            </w:r>
            <w:r w:rsidR="00411C62">
              <w:rPr>
                <w:rFonts w:ascii="Times New Roman" w:hAnsi="Times New Roman" w:cs="Times New Roman"/>
              </w:rPr>
              <w:t>отделение/</w:t>
            </w:r>
            <w:r w:rsidR="00411C62" w:rsidRPr="00652BDF">
              <w:rPr>
                <w:rFonts w:ascii="Times New Roman" w:hAnsi="Times New Roman" w:cs="Times New Roman"/>
              </w:rPr>
              <w:t>кабинет медицинской профилактики по месту жительства или Центр здоровья</w:t>
            </w:r>
            <w:r w:rsidRPr="00652BDF">
              <w:rPr>
                <w:rFonts w:ascii="Times New Roman" w:hAnsi="Times New Roman" w:cs="Times New Roman"/>
              </w:rPr>
              <w:t>, регулярно проходите диспансеризацию и профилактические осмотры.</w:t>
            </w:r>
          </w:p>
        </w:tc>
      </w:tr>
      <w:tr w:rsidR="00BC05D0" w:rsidRPr="003918F9" w:rsidTr="003918F9">
        <w:trPr>
          <w:trHeight w:val="5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jc w:val="center"/>
              <w:rPr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Минимальный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8318A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DF" w:rsidRDefault="003918F9" w:rsidP="00652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</w:t>
            </w:r>
            <w:r w:rsidR="00652BDF"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 риска развития</w:t>
            </w: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сердечно</w:t>
            </w:r>
            <w:r w:rsidR="00411C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сосудистых заболеваний. </w:t>
            </w:r>
          </w:p>
          <w:p w:rsidR="00BC05D0" w:rsidRPr="00652BDF" w:rsidRDefault="00652BDF" w:rsidP="00652BDF">
            <w:pPr>
              <w:jc w:val="both"/>
              <w:rPr>
                <w:rFonts w:ascii="Times New Roman" w:hAnsi="Times New Roman" w:cs="Times New Roman"/>
              </w:rPr>
            </w:pPr>
            <w:r w:rsidRPr="00652BDF">
              <w:rPr>
                <w:rFonts w:ascii="Times New Roman" w:hAnsi="Times New Roman" w:cs="Times New Roman"/>
              </w:rPr>
              <w:t xml:space="preserve">Посмотрите, какие управляемые факторы риска Вы можете устранить. Если необходима помощь специалиста, обратитесь </w:t>
            </w:r>
            <w:r w:rsidR="00411C62">
              <w:rPr>
                <w:rFonts w:ascii="Times New Roman" w:hAnsi="Times New Roman" w:cs="Times New Roman"/>
              </w:rPr>
              <w:t xml:space="preserve">в медицинскую организацию </w:t>
            </w:r>
            <w:r w:rsidR="00411C62" w:rsidRPr="00652BDF">
              <w:rPr>
                <w:rFonts w:ascii="Times New Roman" w:hAnsi="Times New Roman" w:cs="Times New Roman"/>
              </w:rPr>
              <w:t xml:space="preserve">в </w:t>
            </w:r>
            <w:r w:rsidR="00411C62">
              <w:rPr>
                <w:rFonts w:ascii="Times New Roman" w:hAnsi="Times New Roman" w:cs="Times New Roman"/>
              </w:rPr>
              <w:t>отделение/</w:t>
            </w:r>
            <w:r w:rsidR="00411C62" w:rsidRPr="00652BDF">
              <w:rPr>
                <w:rFonts w:ascii="Times New Roman" w:hAnsi="Times New Roman" w:cs="Times New Roman"/>
              </w:rPr>
              <w:t>кабинет медицинской профилактики по месту жительства или Центр здоровья</w:t>
            </w:r>
            <w:r w:rsidRPr="00652BDF">
              <w:rPr>
                <w:rFonts w:ascii="Times New Roman" w:hAnsi="Times New Roman" w:cs="Times New Roman"/>
              </w:rPr>
              <w:t>, регулярно проходите диспансеризацию и профилактические осмотры.</w:t>
            </w:r>
          </w:p>
        </w:tc>
      </w:tr>
      <w:tr w:rsidR="00BC05D0" w:rsidRPr="003918F9" w:rsidTr="003918F9">
        <w:trPr>
          <w:trHeight w:val="59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jc w:val="center"/>
              <w:rPr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3918F9" w:rsidRDefault="003918F9">
            <w:pPr>
              <w:spacing w:after="48" w:line="240" w:lineRule="auto"/>
              <w:ind w:left="53"/>
              <w:rPr>
                <w:sz w:val="28"/>
                <w:szCs w:val="28"/>
              </w:rPr>
            </w:pP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BC05D0" w:rsidRPr="003918F9" w:rsidRDefault="008318A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0" w:rsidRPr="00652BDF" w:rsidRDefault="00411C62" w:rsidP="00652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Поздравляем – у Вас отсутствует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сердечно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918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сосудистых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652BDF" w:rsidRPr="00652BDF">
              <w:rPr>
                <w:rFonts w:ascii="Times New Roman" w:hAnsi="Times New Roman" w:cs="Times New Roman"/>
                <w:sz w:val="28"/>
                <w:szCs w:val="28"/>
              </w:rPr>
              <w:t>Важно продолжать вести здоровый образ жизни, регулярно проходить диспансеризацию и профилактические осмотры</w:t>
            </w:r>
            <w:r w:rsidR="00652BDF" w:rsidRPr="00652B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05D0" w:rsidRPr="003918F9" w:rsidRDefault="00BC05D0">
      <w:pPr>
        <w:spacing w:line="240" w:lineRule="auto"/>
        <w:rPr>
          <w:sz w:val="28"/>
          <w:szCs w:val="28"/>
        </w:rPr>
      </w:pPr>
    </w:p>
    <w:p w:rsidR="00411C62" w:rsidRDefault="00411C62" w:rsidP="008318AD"/>
    <w:p w:rsidR="00411C62" w:rsidRDefault="00411C62" w:rsidP="00411C62"/>
    <w:p w:rsidR="008318AD" w:rsidRPr="00411C62" w:rsidRDefault="00411C62" w:rsidP="00411C62">
      <w:pPr>
        <w:jc w:val="center"/>
        <w:rPr>
          <w:b/>
          <w:sz w:val="96"/>
        </w:rPr>
      </w:pPr>
      <w:r w:rsidRPr="00411C62">
        <w:rPr>
          <w:b/>
          <w:sz w:val="96"/>
        </w:rPr>
        <w:t>Будьте здоровы!</w:t>
      </w:r>
    </w:p>
    <w:sectPr w:rsidR="008318AD" w:rsidRPr="00411C62" w:rsidSect="00E436E1">
      <w:pgSz w:w="11900" w:h="16840"/>
      <w:pgMar w:top="487" w:right="1440" w:bottom="54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5D0"/>
    <w:rsid w:val="00056DD6"/>
    <w:rsid w:val="002E06F3"/>
    <w:rsid w:val="003918F9"/>
    <w:rsid w:val="00411C62"/>
    <w:rsid w:val="005251C4"/>
    <w:rsid w:val="00652BDF"/>
    <w:rsid w:val="00670D5A"/>
    <w:rsid w:val="006F0232"/>
    <w:rsid w:val="008318AD"/>
    <w:rsid w:val="008D0F2B"/>
    <w:rsid w:val="008D7806"/>
    <w:rsid w:val="00BC05D0"/>
    <w:rsid w:val="00C66390"/>
    <w:rsid w:val="00C95ADB"/>
    <w:rsid w:val="00E4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FE93-FD71-4C5B-8DD0-63F6F3C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E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36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2E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2022-03-02T12:53:00Z</dcterms:created>
  <dcterms:modified xsi:type="dcterms:W3CDTF">2022-03-03T06:23:00Z</dcterms:modified>
</cp:coreProperties>
</file>