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29" w:rsidRPr="00FE3721" w:rsidRDefault="004B2229" w:rsidP="00FE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21">
        <w:rPr>
          <w:rFonts w:ascii="Times New Roman" w:hAnsi="Times New Roman" w:cs="Times New Roman"/>
          <w:b/>
          <w:sz w:val="24"/>
          <w:szCs w:val="24"/>
        </w:rPr>
        <w:t>ЖЕЛТАЯ ЛИХОРАДКА</w:t>
      </w:r>
    </w:p>
    <w:p w:rsidR="006C4096" w:rsidRPr="00DD005F" w:rsidRDefault="006C4096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BFD"/>
        </w:rPr>
        <w:t>Желтая лихорадка — особо опасная вирусная инфекция</w:t>
      </w:r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>, распространенная в странах, имеющих благоприятные природные условия для существования.</w:t>
      </w:r>
      <w:r w:rsidRPr="00DD005F">
        <w:rPr>
          <w:rFonts w:ascii="Times New Roman" w:hAnsi="Times New Roman" w:cs="Times New Roman"/>
          <w:sz w:val="28"/>
          <w:szCs w:val="28"/>
        </w:rPr>
        <w:t xml:space="preserve"> Эндемичными по желтой лихорадке являются территории </w:t>
      </w:r>
      <w:r w:rsidR="005013FA" w:rsidRPr="00DD005F">
        <w:rPr>
          <w:rFonts w:ascii="Times New Roman" w:hAnsi="Times New Roman" w:cs="Times New Roman"/>
          <w:sz w:val="28"/>
          <w:szCs w:val="28"/>
        </w:rPr>
        <w:t>45</w:t>
      </w:r>
      <w:r w:rsidRPr="00DD005F">
        <w:rPr>
          <w:rFonts w:ascii="Times New Roman" w:hAnsi="Times New Roman" w:cs="Times New Roman"/>
          <w:sz w:val="28"/>
          <w:szCs w:val="28"/>
        </w:rPr>
        <w:t xml:space="preserve"> стран Африки и 1</w:t>
      </w:r>
      <w:r w:rsidR="005013FA" w:rsidRPr="00DD005F">
        <w:rPr>
          <w:rFonts w:ascii="Times New Roman" w:hAnsi="Times New Roman" w:cs="Times New Roman"/>
          <w:sz w:val="28"/>
          <w:szCs w:val="28"/>
        </w:rPr>
        <w:t>3</w:t>
      </w:r>
      <w:r w:rsidRPr="00DD005F">
        <w:rPr>
          <w:rFonts w:ascii="Times New Roman" w:hAnsi="Times New Roman" w:cs="Times New Roman"/>
          <w:sz w:val="28"/>
          <w:szCs w:val="28"/>
        </w:rPr>
        <w:t xml:space="preserve">2 стран </w:t>
      </w:r>
      <w:r w:rsidR="005013FA" w:rsidRPr="00DD005F">
        <w:rPr>
          <w:rFonts w:ascii="Times New Roman" w:hAnsi="Times New Roman" w:cs="Times New Roman"/>
          <w:sz w:val="28"/>
          <w:szCs w:val="28"/>
        </w:rPr>
        <w:t>Центральной и Южной Америки. Ежегодно в мире регистрируется около 200 тысяч случаев желтой лихорадки, из них 30 тысяч заканчиваются летальным исходом.</w:t>
      </w:r>
    </w:p>
    <w:p w:rsidR="005013FA" w:rsidRPr="00DD005F" w:rsidRDefault="005013FA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Ежегодно Всемирная организация здравоохранения (ВОЗ) публикует перечень стран, в которых существует риск передачи желтой лихорадки, а также перечень стран, при въезде в которые требуется наличие международного свидетельства о вакцинации против желтой лихорадки для путешественников.</w:t>
      </w:r>
    </w:p>
    <w:p w:rsidR="006C4096" w:rsidRPr="00DD005F" w:rsidRDefault="00DD005F" w:rsidP="00DD00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BFD"/>
        </w:rPr>
        <w:tab/>
      </w:r>
      <w:r w:rsidR="006C4096"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Возбудитель </w:t>
      </w:r>
      <w:r w:rsidR="004B2229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 лихорадки – РНК-содержащий</w:t>
      </w:r>
      <w:r w:rsidR="006C4096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</w:t>
      </w:r>
      <w:r w:rsidR="004B2229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</w:t>
      </w:r>
      <w:r w:rsidR="006C4096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ящий</w:t>
      </w:r>
      <w:r w:rsidR="004B2229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роду </w:t>
      </w:r>
      <w:proofErr w:type="spellStart"/>
      <w:r w:rsidR="004B2229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Flavivirus</w:t>
      </w:r>
      <w:proofErr w:type="spellEnd"/>
      <w:r w:rsidR="004B2229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 во внешней среде.</w:t>
      </w:r>
      <w:r w:rsidR="006C4096"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Резервуаром и источником инфекции являются животные – обезьяны, сумчатые, грызуны и насекомоядные.</w:t>
      </w:r>
    </w:p>
    <w:p w:rsidR="006C4096" w:rsidRPr="00DD005F" w:rsidRDefault="006C4096" w:rsidP="00DD00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распространяется по трансмиссивному механизму. В странах Америки желтая лихорадка распространяется комарами рода </w:t>
      </w:r>
      <w:proofErr w:type="spellStart"/>
      <w:proofErr w:type="gramStart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</w:t>
      </w:r>
      <w:proofErr w:type="spellEnd"/>
      <w:proofErr w:type="gramEnd"/>
      <w:r w:rsidR="005013FA" w:rsidRPr="00DD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аgogus</w:t>
      </w:r>
      <w:proofErr w:type="spellEnd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Африке – </w:t>
      </w:r>
      <w:proofErr w:type="spellStart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Aedes</w:t>
      </w:r>
      <w:proofErr w:type="spellEnd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(преимущественно вида A. </w:t>
      </w:r>
      <w:proofErr w:type="spellStart"/>
      <w:proofErr w:type="gramStart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Aegypti</w:t>
      </w:r>
      <w:proofErr w:type="spellEnd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D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Комары размножаются вблизи человеческих жилищ, в бочках с водой, искусственных застойных водоемах, затопленных подвалах и т. п. </w:t>
      </w:r>
      <w:r w:rsidR="004B2229" w:rsidRPr="00DD005F">
        <w:rPr>
          <w:rFonts w:ascii="Times New Roman" w:hAnsi="Times New Roman" w:cs="Times New Roman"/>
          <w:sz w:val="28"/>
          <w:szCs w:val="28"/>
        </w:rPr>
        <w:t>Инкубационный период, от момента заражения до первых признаков заболевания, составляет от 3 до 6 дней.</w:t>
      </w:r>
    </w:p>
    <w:p w:rsidR="00DB5E20" w:rsidRPr="00DD005F" w:rsidRDefault="00DB5E20" w:rsidP="00DD00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Заболевание существует в двух эпидемиологических формах:</w:t>
      </w:r>
    </w:p>
    <w:p w:rsidR="00DB5E20" w:rsidRPr="00DD005F" w:rsidRDefault="00DB5E20" w:rsidP="00DD00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лихорадка джунглей (передается комаром от зараженных животных)</w:t>
      </w:r>
    </w:p>
    <w:p w:rsidR="00DB5E20" w:rsidRPr="00DD005F" w:rsidRDefault="00DB5E20" w:rsidP="00DD00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лихорадка населенных пунктов (передается комаром от человека к человеку)</w:t>
      </w:r>
    </w:p>
    <w:p w:rsidR="004B2229" w:rsidRPr="00DD005F" w:rsidRDefault="004B2229" w:rsidP="00DD00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Заболевание характеризуется высокой лихорадкой, геморрагической сыпью, поражением почек, печени, с развитием желтухи и острой почечной недостаточности. Течение болезни крайне тяжелое и в большинстве случаев имеет смертельный исход.</w:t>
      </w:r>
    </w:p>
    <w:p w:rsidR="00FD7AD4" w:rsidRPr="00DD005F" w:rsidRDefault="004B2229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BFD"/>
        </w:rPr>
      </w:pPr>
      <w:r w:rsidRPr="00DD005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BFD"/>
        </w:rPr>
        <w:t>Согласно требованиям ВОЗ,</w:t>
      </w:r>
      <w:r w:rsidRPr="00DD005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AFBFD"/>
        </w:rPr>
        <w:t> </w:t>
      </w:r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при выезде в </w:t>
      </w:r>
      <w:r w:rsidR="006C4096"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эндемичные </w:t>
      </w:r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>страны обязательно должна быть сделана профилактическая прививка, являющаяся единственной мерой предупреждения этого опасного заболевания.</w:t>
      </w:r>
    </w:p>
    <w:p w:rsidR="00DD005F" w:rsidRDefault="004B2229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BFD"/>
        </w:rPr>
        <w:lastRenderedPageBreak/>
        <w:t>Прививка проводится однократно</w:t>
      </w:r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>, не позднее, чем за 10 дней до выезда.</w:t>
      </w:r>
      <w:r w:rsidR="005013FA"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 Вакцинации подлежат взрослые и дети с 9-месячного возраста.</w:t>
      </w:r>
      <w:r w:rsidR="000A7E02"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Вакцинация не рекомендована беременным женщинам. </w:t>
      </w:r>
      <w:proofErr w:type="gramStart"/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>Привитому</w:t>
      </w:r>
      <w:proofErr w:type="gramEnd"/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 оформляется международное свидетельство</w:t>
      </w:r>
      <w:r w:rsidR="000A7E02"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 (сертификат)</w:t>
      </w:r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 о вакцинации против желтой лихорадки. Иммунитет после вакцинации сохраняется в течение 10 лет, после чего в случае необходимости проводится повторная прививка. Без международного свидетельства</w:t>
      </w:r>
      <w:r w:rsidR="000A7E02"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 (сертификата)</w:t>
      </w:r>
      <w:r w:rsidRPr="00DD005F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 о вакцинации против желтой лихорадки въезд в неблагополучные по этому заболеванию страны запрещается.</w:t>
      </w:r>
      <w:bookmarkStart w:id="0" w:name="h2_7"/>
      <w:bookmarkEnd w:id="0"/>
    </w:p>
    <w:p w:rsidR="00DD005F" w:rsidRPr="00DD005F" w:rsidRDefault="00DD005F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Список стран, требующих наличия международного свидетельства (сертификата) о вакцинации против желтой лихорадки для всех путешественников</w:t>
      </w:r>
      <w:proofErr w:type="gramStart"/>
      <w:r w:rsidRPr="00DD005F">
        <w:rPr>
          <w:rFonts w:ascii="Times New Roman" w:hAnsi="Times New Roman" w:cs="Times New Roman"/>
          <w:sz w:val="28"/>
          <w:szCs w:val="28"/>
        </w:rPr>
        <w:t>:</w:t>
      </w:r>
      <w:r w:rsidRPr="002507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07F3">
        <w:rPr>
          <w:rFonts w:ascii="Times New Roman" w:hAnsi="Times New Roman" w:cs="Times New Roman"/>
          <w:sz w:val="28"/>
          <w:szCs w:val="28"/>
        </w:rPr>
        <w:t>нгола, Бенин, Буркина-Фасо, Бурунди, Камерун, Центрально Африканская Республика, Конго, Кот-д’Ивуар, Габон, Гана, Гвинея-Бисау,</w:t>
      </w:r>
      <w:r w:rsidR="002507F3" w:rsidRPr="002507F3">
        <w:rPr>
          <w:rFonts w:ascii="Times New Roman" w:hAnsi="Times New Roman" w:cs="Times New Roman"/>
          <w:sz w:val="28"/>
          <w:szCs w:val="28"/>
        </w:rPr>
        <w:t xml:space="preserve"> Гвиана Французская,</w:t>
      </w:r>
      <w:r w:rsidRPr="002507F3">
        <w:rPr>
          <w:rFonts w:ascii="Times New Roman" w:hAnsi="Times New Roman" w:cs="Times New Roman"/>
          <w:sz w:val="28"/>
          <w:szCs w:val="28"/>
        </w:rPr>
        <w:t xml:space="preserve"> Либерия, Мали, Нигер, Руанда, </w:t>
      </w:r>
      <w:proofErr w:type="spellStart"/>
      <w:r w:rsidRPr="002507F3">
        <w:rPr>
          <w:rFonts w:ascii="Times New Roman" w:hAnsi="Times New Roman" w:cs="Times New Roman"/>
          <w:sz w:val="28"/>
          <w:szCs w:val="28"/>
        </w:rPr>
        <w:t>Сан-томе</w:t>
      </w:r>
      <w:proofErr w:type="spellEnd"/>
      <w:r w:rsidRPr="002507F3">
        <w:rPr>
          <w:rFonts w:ascii="Times New Roman" w:hAnsi="Times New Roman" w:cs="Times New Roman"/>
          <w:sz w:val="28"/>
          <w:szCs w:val="28"/>
        </w:rPr>
        <w:t xml:space="preserve"> и Принсипи, </w:t>
      </w:r>
      <w:proofErr w:type="spellStart"/>
      <w:r w:rsidRPr="002507F3">
        <w:rPr>
          <w:rFonts w:ascii="Times New Roman" w:hAnsi="Times New Roman" w:cs="Times New Roman"/>
          <w:sz w:val="28"/>
          <w:szCs w:val="28"/>
        </w:rPr>
        <w:t>Съерра-Леоне</w:t>
      </w:r>
      <w:proofErr w:type="spellEnd"/>
      <w:r w:rsidRPr="002507F3">
        <w:rPr>
          <w:rFonts w:ascii="Times New Roman" w:hAnsi="Times New Roman" w:cs="Times New Roman"/>
          <w:sz w:val="28"/>
          <w:szCs w:val="28"/>
        </w:rPr>
        <w:t>, Того.</w:t>
      </w:r>
    </w:p>
    <w:p w:rsidR="00DD005F" w:rsidRDefault="00DD005F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Список стран, эндемичных по желтой лихорадке, при въезде в которые каждому путешественнику рекомендуется проведение вакцинации против желтой лихорадки</w:t>
      </w:r>
      <w:r w:rsidRPr="00640C8C">
        <w:rPr>
          <w:rFonts w:ascii="Times New Roman" w:hAnsi="Times New Roman" w:cs="Times New Roman"/>
          <w:sz w:val="28"/>
          <w:szCs w:val="28"/>
        </w:rPr>
        <w:t xml:space="preserve">: Аргентина,  Боливия, Бразилия, Чад, Колумбия, Эквадор, Гвинея, </w:t>
      </w:r>
      <w:r w:rsidR="001F5F09" w:rsidRPr="00640C8C">
        <w:rPr>
          <w:rFonts w:ascii="Times New Roman" w:hAnsi="Times New Roman" w:cs="Times New Roman"/>
          <w:sz w:val="28"/>
          <w:szCs w:val="28"/>
        </w:rPr>
        <w:t xml:space="preserve">Гвинея Бисау, </w:t>
      </w:r>
      <w:r w:rsidRPr="00640C8C">
        <w:rPr>
          <w:rFonts w:ascii="Times New Roman" w:hAnsi="Times New Roman" w:cs="Times New Roman"/>
          <w:sz w:val="28"/>
          <w:szCs w:val="28"/>
        </w:rPr>
        <w:t>Эфиопия, Гамбия, Гана, Кения, Мавритания, Нигер, Панама, Парагвай, Перу, Сенегал, Судан, Южный Судан, Суринам, Уганда, Венесуэла</w:t>
      </w:r>
      <w:r w:rsidR="00CE5C70" w:rsidRPr="00640C8C">
        <w:rPr>
          <w:rFonts w:ascii="Times New Roman" w:hAnsi="Times New Roman" w:cs="Times New Roman"/>
          <w:sz w:val="28"/>
          <w:szCs w:val="28"/>
        </w:rPr>
        <w:t>, Гвиана, Гвиана Французская</w:t>
      </w:r>
      <w:r w:rsidR="000721A5" w:rsidRPr="00640C8C">
        <w:rPr>
          <w:rFonts w:ascii="Times New Roman" w:hAnsi="Times New Roman" w:cs="Times New Roman"/>
          <w:sz w:val="28"/>
          <w:szCs w:val="28"/>
        </w:rPr>
        <w:t>, Тринидад и Табаго</w:t>
      </w:r>
      <w:r w:rsidR="001F5F09" w:rsidRPr="00640C8C">
        <w:rPr>
          <w:rFonts w:ascii="Times New Roman" w:hAnsi="Times New Roman" w:cs="Times New Roman"/>
          <w:sz w:val="28"/>
          <w:szCs w:val="28"/>
        </w:rPr>
        <w:t>, Ангола, Бенин, Буркина Фасо, Бурунди, Гана, Габон, Камерун, Конго, Кот-д/Ивуар, Либерия, Мали, Руанда, Сьерра – Леоне,</w:t>
      </w:r>
      <w:r w:rsidR="00640C8C" w:rsidRPr="00640C8C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="00640C8C" w:rsidRPr="00640C8C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640C8C" w:rsidRPr="00640C8C">
        <w:rPr>
          <w:rFonts w:ascii="Times New Roman" w:hAnsi="Times New Roman" w:cs="Times New Roman"/>
          <w:sz w:val="28"/>
          <w:szCs w:val="28"/>
        </w:rPr>
        <w:t>кваториальная Гвинея, Центральноафриканская Республика.</w:t>
      </w:r>
    </w:p>
    <w:p w:rsidR="00DD005F" w:rsidRPr="00DD005F" w:rsidRDefault="00DD005F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>Вакцинация против желтой лихорадки не входит в Национальный календарь прививок. Перед поездкой в эндемичные регионы необходимо привиться самостоятельно в ближайшем сертифицированном прививочном Центре(кабинете) иммунопрофилактики. При себе иметь гражданский и заграничный паспорта. Адреса и контактные реквизиты ближайших центров, где можно привиться против желтой ли</w:t>
      </w:r>
      <w:r w:rsidR="00FE3721">
        <w:rPr>
          <w:rFonts w:ascii="Times New Roman" w:hAnsi="Times New Roman" w:cs="Times New Roman"/>
          <w:sz w:val="28"/>
          <w:szCs w:val="28"/>
        </w:rPr>
        <w:t>хорадки, представлены в таблице</w:t>
      </w:r>
      <w:r w:rsidRPr="00DD005F">
        <w:rPr>
          <w:rFonts w:ascii="Times New Roman" w:hAnsi="Times New Roman" w:cs="Times New Roman"/>
          <w:sz w:val="28"/>
          <w:szCs w:val="28"/>
        </w:rPr>
        <w:t>:</w:t>
      </w:r>
    </w:p>
    <w:p w:rsidR="00D52C12" w:rsidRPr="006D4012" w:rsidRDefault="00D52C12" w:rsidP="00D52C12">
      <w:pPr>
        <w:jc w:val="center"/>
        <w:rPr>
          <w:szCs w:val="28"/>
        </w:rPr>
      </w:pPr>
    </w:p>
    <w:tbl>
      <w:tblPr>
        <w:tblStyle w:val="a8"/>
        <w:tblW w:w="9828" w:type="dxa"/>
        <w:tblInd w:w="-72" w:type="dxa"/>
        <w:tblLook w:val="01E0"/>
      </w:tblPr>
      <w:tblGrid>
        <w:gridCol w:w="861"/>
        <w:gridCol w:w="3441"/>
        <w:gridCol w:w="5526"/>
      </w:tblGrid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№</w:t>
            </w:r>
            <w:proofErr w:type="gramStart"/>
            <w:r w:rsidRPr="00D52C12">
              <w:rPr>
                <w:sz w:val="26"/>
                <w:szCs w:val="26"/>
              </w:rPr>
              <w:t>п</w:t>
            </w:r>
            <w:proofErr w:type="gramEnd"/>
            <w:r w:rsidRPr="00D52C12">
              <w:rPr>
                <w:sz w:val="26"/>
                <w:szCs w:val="26"/>
              </w:rPr>
              <w:t>/п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ind w:left="1544" w:hanging="1544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Полное наименование </w:t>
            </w:r>
            <w:proofErr w:type="gramStart"/>
            <w:r w:rsidRPr="00D52C12">
              <w:rPr>
                <w:sz w:val="26"/>
                <w:szCs w:val="26"/>
              </w:rPr>
              <w:t>медицинских</w:t>
            </w:r>
            <w:proofErr w:type="gramEnd"/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организаций, адрес местонахождения, контактные телефоны, факс, эл. адрес,  на базе которых осуществляется иммунопрофилактика против желтой лихорадки 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г. Москва 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ГКУЗ Инфекционная клиническая больница №1 Департамента здравоохранения города </w:t>
            </w:r>
            <w:r w:rsidRPr="00D52C12">
              <w:rPr>
                <w:sz w:val="26"/>
                <w:szCs w:val="26"/>
              </w:rPr>
              <w:lastRenderedPageBreak/>
              <w:t xml:space="preserve">Москвы, 195367, Москва, ул. Волоколамское шоссе, д. 63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факс: (495) 490 14 14, тел: (495) 942 48 39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>: ikb1@mosgorzdrav.ru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C12">
              <w:rPr>
                <w:rFonts w:ascii="Times New Roman" w:hAnsi="Times New Roman" w:cs="Times New Roman"/>
                <w:sz w:val="26"/>
                <w:szCs w:val="26"/>
              </w:rPr>
              <w:t xml:space="preserve">ГБУЗ Городская поликлиника №5, </w:t>
            </w:r>
          </w:p>
          <w:p w:rsidR="00D52C12" w:rsidRPr="00D52C12" w:rsidRDefault="00D52C12" w:rsidP="00870F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C12">
              <w:rPr>
                <w:rFonts w:ascii="Times New Roman" w:hAnsi="Times New Roman" w:cs="Times New Roman"/>
                <w:sz w:val="26"/>
                <w:szCs w:val="26"/>
              </w:rPr>
              <w:t>филиал №2 (ЦПК)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107052, Москва, ул. Трубная, д. 19, стр.1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 xml:space="preserve">:(495)621-94-65, </w:t>
            </w: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de-DE"/>
              </w:rPr>
              <w:t xml:space="preserve"> (495)621-15-28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>: info@gp13.mosgorzdrav.ru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2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ГБУЗ «Городской консультативно-диагностический центр по специфической иммунопрофилактике Департамента здравоохранения города Москвы»                                                   Адрес: 1123060, г. Москва, ул. Маршала Бирюзова 39, телефон: 8(499) 194-03-83                                                       факс: 8(499) 194-25-02 </w:t>
            </w:r>
            <w:proofErr w:type="spellStart"/>
            <w:proofErr w:type="gramStart"/>
            <w:r w:rsidRPr="00D52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gramEnd"/>
            <w:r w:rsidRPr="00D52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-mail</w:t>
            </w:r>
            <w:proofErr w:type="spellEnd"/>
            <w:r w:rsidRPr="00D52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info@gkdcsi.mosgorzdrav.ru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ind w:right="-108" w:firstLine="59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Прививочный пункт № 6 ФГБУ «Поликлиника № 1» УД Президента Российской Федерации, </w:t>
            </w:r>
            <w:smartTag w:uri="urn:schemas-microsoft-com:office:smarttags" w:element="metricconverter">
              <w:smartTagPr>
                <w:attr w:name="ProductID" w:val="119002, г"/>
              </w:smartTagPr>
              <w:r w:rsidRPr="00D52C12">
                <w:rPr>
                  <w:sz w:val="26"/>
                  <w:szCs w:val="26"/>
                </w:rPr>
                <w:t>119002, г</w:t>
              </w:r>
            </w:smartTag>
            <w:r w:rsidRPr="00D52C12">
              <w:rPr>
                <w:sz w:val="26"/>
                <w:szCs w:val="26"/>
              </w:rPr>
              <w:t>. Москва, переулок Сивцев Вражек, дом 26/28</w:t>
            </w:r>
          </w:p>
          <w:p w:rsidR="00D52C12" w:rsidRPr="00D52C12" w:rsidRDefault="00D52C12" w:rsidP="00870F10">
            <w:pPr>
              <w:ind w:firstLine="59"/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>: (499)241 01 90, (499)241 09 31</w:t>
            </w:r>
          </w:p>
          <w:p w:rsidR="00D52C12" w:rsidRPr="00D52C12" w:rsidRDefault="00D52C12" w:rsidP="00870F10">
            <w:pPr>
              <w:ind w:firstLine="59"/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de-DE"/>
              </w:rPr>
              <w:t>: (499)-241-16-19</w:t>
            </w:r>
          </w:p>
          <w:p w:rsidR="00D52C12" w:rsidRPr="00D52C12" w:rsidRDefault="00D52C12" w:rsidP="00870F10">
            <w:pPr>
              <w:ind w:firstLine="59"/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>:  pol@sv.pmc.ru</w:t>
            </w:r>
          </w:p>
        </w:tc>
      </w:tr>
      <w:tr w:rsidR="00D52C12" w:rsidRPr="00FE3721" w:rsidTr="00870F10">
        <w:trPr>
          <w:trHeight w:val="2110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</w:t>
            </w:r>
            <w:proofErr w:type="spellStart"/>
            <w:r w:rsidRPr="00D52C12">
              <w:rPr>
                <w:sz w:val="26"/>
                <w:szCs w:val="26"/>
              </w:rPr>
              <w:t>Петрофарм</w:t>
            </w:r>
            <w:proofErr w:type="spellEnd"/>
            <w:r w:rsidRPr="00D52C12">
              <w:rPr>
                <w:sz w:val="26"/>
                <w:szCs w:val="26"/>
              </w:rPr>
              <w:t xml:space="preserve"> 2000»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Центр медицинской профилактики: </w:t>
            </w:r>
          </w:p>
          <w:p w:rsidR="00D52C12" w:rsidRPr="00D52C12" w:rsidRDefault="00D52C12" w:rsidP="00870F10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185035 г. Петрозаводск, пр. Ленина, д.11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fr-FR"/>
              </w:rPr>
              <w:t>: (814 2) 76-31-61</w:t>
            </w:r>
            <w:r w:rsidRPr="00D52C12">
              <w:rPr>
                <w:sz w:val="26"/>
                <w:szCs w:val="26"/>
                <w:lang w:val="en-US"/>
              </w:rPr>
              <w:t xml:space="preserve">, </w:t>
            </w:r>
            <w:r w:rsidRPr="00D52C12">
              <w:rPr>
                <w:sz w:val="26"/>
                <w:szCs w:val="26"/>
                <w:lang w:val="fr-FR"/>
              </w:rPr>
              <w:t>(814 2) 76-</w:t>
            </w:r>
            <w:r w:rsidRPr="00D52C12">
              <w:rPr>
                <w:sz w:val="26"/>
                <w:szCs w:val="26"/>
                <w:lang w:val="en-US"/>
              </w:rPr>
              <w:t>70</w:t>
            </w:r>
            <w:r w:rsidRPr="00D52C12">
              <w:rPr>
                <w:sz w:val="26"/>
                <w:szCs w:val="26"/>
                <w:lang w:val="fr-FR"/>
              </w:rPr>
              <w:t>-</w:t>
            </w:r>
            <w:r w:rsidRPr="00D52C12">
              <w:rPr>
                <w:sz w:val="26"/>
                <w:szCs w:val="26"/>
                <w:lang w:val="en-US"/>
              </w:rPr>
              <w:t>08,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fr-FR"/>
              </w:rPr>
              <w:t>: (814 2) 76-06-18</w:t>
            </w:r>
          </w:p>
          <w:p w:rsidR="00D52C12" w:rsidRPr="00D52C12" w:rsidRDefault="00D52C12" w:rsidP="00870F10">
            <w:pPr>
              <w:tabs>
                <w:tab w:val="left" w:pos="3380"/>
              </w:tabs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e-mail: naddd@ rambler.ru</w:t>
            </w:r>
            <w:r w:rsidRPr="00D52C12">
              <w:rPr>
                <w:sz w:val="26"/>
                <w:szCs w:val="26"/>
                <w:lang w:val="fr-FR"/>
              </w:rPr>
              <w:tab/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3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Архангельская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Центральная поликлиника ФГБУЗ «Северный медицинский клинический центр им. Н.А. Семашко ФМБА России»,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163000. г. Архангельск,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набережная Северной Двины, 66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>/</w:t>
            </w: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de-DE"/>
              </w:rPr>
              <w:t xml:space="preserve">: (8181)288039,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 xml:space="preserve">: 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arhvadim</w:t>
            </w:r>
            <w:proofErr w:type="spellEnd"/>
            <w:r w:rsidRPr="00D52C12">
              <w:rPr>
                <w:sz w:val="26"/>
                <w:szCs w:val="26"/>
              </w:rPr>
              <w:t>@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nmcs</w:t>
            </w:r>
            <w:proofErr w:type="spellEnd"/>
            <w:r w:rsidRPr="00D52C12">
              <w:rPr>
                <w:sz w:val="26"/>
                <w:szCs w:val="26"/>
              </w:rPr>
              <w:t>.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4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Вологодская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БУЗ «Череповецкая городская поликлиника №1», г</w:t>
            </w:r>
            <w:proofErr w:type="gramStart"/>
            <w:r w:rsidRPr="00D52C12">
              <w:rPr>
                <w:sz w:val="26"/>
                <w:szCs w:val="26"/>
              </w:rPr>
              <w:t>.Ч</w:t>
            </w:r>
            <w:proofErr w:type="gramEnd"/>
            <w:r w:rsidRPr="00D52C12">
              <w:rPr>
                <w:sz w:val="26"/>
                <w:szCs w:val="26"/>
              </w:rPr>
              <w:t xml:space="preserve">ереповец, ул. Милютина, д.6,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тел. (8172) 51 67 50, факс (8172) 50-26-19,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  <w:lang w:val="en-US"/>
              </w:rPr>
              <w:t>e</w:t>
            </w:r>
            <w:r w:rsidRPr="00D52C12">
              <w:rPr>
                <w:sz w:val="26"/>
                <w:szCs w:val="26"/>
              </w:rPr>
              <w:t>-</w:t>
            </w:r>
            <w:r w:rsidRPr="00D52C12">
              <w:rPr>
                <w:sz w:val="26"/>
                <w:szCs w:val="26"/>
                <w:lang w:val="en-US"/>
              </w:rPr>
              <w:t>mail</w:t>
            </w:r>
            <w:r w:rsidRPr="00D52C12">
              <w:rPr>
                <w:sz w:val="26"/>
                <w:szCs w:val="26"/>
              </w:rPr>
              <w:t>: economy@tchercom.ru</w:t>
            </w:r>
          </w:p>
        </w:tc>
      </w:tr>
      <w:tr w:rsidR="00D52C12" w:rsidRPr="006D4012" w:rsidTr="00870F10">
        <w:trPr>
          <w:trHeight w:val="528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5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Калининградская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TableContents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МУЗ «Городская больница скорой медицинской помощи», 236008 </w:t>
            </w:r>
          </w:p>
          <w:p w:rsidR="00D52C12" w:rsidRPr="00D52C12" w:rsidRDefault="00D52C12" w:rsidP="00870F10">
            <w:pPr>
              <w:pStyle w:val="TableContents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г. Калининград, ул. А. </w:t>
            </w:r>
            <w:proofErr w:type="gramStart"/>
            <w:r w:rsidRPr="00D52C12">
              <w:rPr>
                <w:sz w:val="26"/>
                <w:szCs w:val="26"/>
              </w:rPr>
              <w:t>Невского</w:t>
            </w:r>
            <w:proofErr w:type="gramEnd"/>
            <w:r w:rsidRPr="00D52C12">
              <w:rPr>
                <w:sz w:val="26"/>
                <w:szCs w:val="26"/>
              </w:rPr>
              <w:t xml:space="preserve">, 90, </w:t>
            </w:r>
          </w:p>
          <w:p w:rsidR="00D52C12" w:rsidRPr="00D52C12" w:rsidRDefault="00D52C12" w:rsidP="00870F10">
            <w:pPr>
              <w:pStyle w:val="TableContents"/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тел/ факс</w:t>
            </w:r>
            <w:r w:rsidRPr="00D52C12">
              <w:rPr>
                <w:sz w:val="26"/>
                <w:szCs w:val="26"/>
                <w:lang w:val="fr-FR"/>
              </w:rPr>
              <w:t>:</w:t>
            </w:r>
            <w:r w:rsidRPr="00D52C12">
              <w:rPr>
                <w:sz w:val="26"/>
                <w:szCs w:val="26"/>
              </w:rPr>
              <w:t>(4012)465-868,</w:t>
            </w:r>
            <w:r w:rsidRPr="00D52C12">
              <w:rPr>
                <w:sz w:val="26"/>
                <w:szCs w:val="26"/>
                <w:lang w:val="fr-FR"/>
              </w:rPr>
              <w:t xml:space="preserve"> (4012)363-485,</w:t>
            </w:r>
          </w:p>
          <w:p w:rsidR="00D52C12" w:rsidRPr="00D52C12" w:rsidRDefault="00D52C12" w:rsidP="00870F10">
            <w:pPr>
              <w:pStyle w:val="TableContents"/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 xml:space="preserve">e-mail </w:t>
            </w:r>
            <w:r w:rsidRPr="00D52C12">
              <w:rPr>
                <w:sz w:val="26"/>
                <w:szCs w:val="26"/>
                <w:lang w:val="en-US"/>
              </w:rPr>
              <w:t>gkb-smp@infomed39.ru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TableContents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ГБУЗ «Областная клиническая  больница </w:t>
            </w:r>
            <w:r w:rsidRPr="00D52C12">
              <w:rPr>
                <w:sz w:val="26"/>
                <w:szCs w:val="26"/>
              </w:rPr>
              <w:lastRenderedPageBreak/>
              <w:t xml:space="preserve">Калининградской области» </w:t>
            </w:r>
          </w:p>
          <w:p w:rsidR="00D52C12" w:rsidRPr="00D52C12" w:rsidRDefault="00D52C12" w:rsidP="00870F10">
            <w:pPr>
              <w:pStyle w:val="TableContents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36016, г"/>
              </w:smartTagPr>
              <w:r w:rsidRPr="00D52C12">
                <w:rPr>
                  <w:sz w:val="26"/>
                  <w:szCs w:val="26"/>
                </w:rPr>
                <w:t>236016, г</w:t>
              </w:r>
            </w:smartTag>
            <w:proofErr w:type="gramStart"/>
            <w:r w:rsidRPr="00D52C12">
              <w:rPr>
                <w:sz w:val="26"/>
                <w:szCs w:val="26"/>
              </w:rPr>
              <w:t>.К</w:t>
            </w:r>
            <w:proofErr w:type="gramEnd"/>
            <w:r w:rsidRPr="00D52C12">
              <w:rPr>
                <w:sz w:val="26"/>
                <w:szCs w:val="26"/>
              </w:rPr>
              <w:t>алининград, ул.Клиническая,74  тел:  (4012)578-558,факс: (4012)578-412,</w:t>
            </w:r>
          </w:p>
          <w:p w:rsidR="00D52C12" w:rsidRPr="00D52C12" w:rsidRDefault="00D52C12" w:rsidP="00870F10">
            <w:pPr>
              <w:pStyle w:val="TableContents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  <w:lang w:val="en-US"/>
              </w:rPr>
              <w:t>e</w:t>
            </w:r>
            <w:r w:rsidRPr="00D52C12">
              <w:rPr>
                <w:sz w:val="26"/>
                <w:szCs w:val="26"/>
              </w:rPr>
              <w:t>-</w:t>
            </w:r>
            <w:r w:rsidRPr="00D52C12">
              <w:rPr>
                <w:sz w:val="26"/>
                <w:szCs w:val="26"/>
                <w:lang w:val="en-US"/>
              </w:rPr>
              <w:t>mail</w:t>
            </w:r>
            <w:r w:rsidRPr="00D52C12">
              <w:rPr>
                <w:sz w:val="26"/>
                <w:szCs w:val="26"/>
              </w:rPr>
              <w:t>:</w:t>
            </w:r>
            <w:r w:rsidRPr="00D52C12">
              <w:rPr>
                <w:sz w:val="26"/>
                <w:szCs w:val="26"/>
                <w:lang w:val="en-US"/>
              </w:rPr>
              <w:t>info</w:t>
            </w:r>
            <w:r w:rsidRPr="00D52C12">
              <w:rPr>
                <w:sz w:val="26"/>
                <w:szCs w:val="26"/>
              </w:rPr>
              <w:t>@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kokb</w:t>
            </w:r>
            <w:proofErr w:type="spellEnd"/>
            <w:r w:rsidRPr="00D52C12">
              <w:rPr>
                <w:sz w:val="26"/>
                <w:szCs w:val="26"/>
              </w:rPr>
              <w:t>.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Мурманская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ab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«Губернский лекарь»,183038, г</w:t>
            </w:r>
            <w:proofErr w:type="gramStart"/>
            <w:r w:rsidRPr="00D52C12">
              <w:rPr>
                <w:sz w:val="26"/>
                <w:szCs w:val="26"/>
              </w:rPr>
              <w:t>.М</w:t>
            </w:r>
            <w:proofErr w:type="gramEnd"/>
            <w:r w:rsidRPr="00D52C12">
              <w:rPr>
                <w:sz w:val="26"/>
                <w:szCs w:val="26"/>
              </w:rPr>
              <w:t>урманск, улица К.Либкнехта, 34 А</w:t>
            </w:r>
          </w:p>
          <w:p w:rsidR="00D52C12" w:rsidRPr="00D52C12" w:rsidRDefault="00D52C12" w:rsidP="00870F10">
            <w:pPr>
              <w:pStyle w:val="ab"/>
              <w:tabs>
                <w:tab w:val="left" w:pos="0"/>
              </w:tabs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>/</w:t>
            </w: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de-DE"/>
              </w:rPr>
              <w:t xml:space="preserve">: (8152) 400 510 </w:t>
            </w:r>
          </w:p>
          <w:p w:rsidR="00D52C12" w:rsidRPr="00D52C12" w:rsidRDefault="00D52C12" w:rsidP="00870F10">
            <w:pPr>
              <w:pStyle w:val="ab"/>
              <w:tabs>
                <w:tab w:val="left" w:pos="0"/>
              </w:tabs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e-mail: mail@gublekar.ru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МБУЗ «Городская поликлиника №1»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3001, г"/>
              </w:smartTagPr>
              <w:r w:rsidRPr="00D52C12">
                <w:rPr>
                  <w:sz w:val="26"/>
                  <w:szCs w:val="26"/>
                </w:rPr>
                <w:t>183001, г</w:t>
              </w:r>
            </w:smartTag>
            <w:r w:rsidRPr="00D52C12">
              <w:rPr>
                <w:sz w:val="26"/>
                <w:szCs w:val="26"/>
              </w:rPr>
              <w:t xml:space="preserve">. Мурманск, ул. </w:t>
            </w:r>
            <w:proofErr w:type="gramStart"/>
            <w:r w:rsidRPr="00D52C12">
              <w:rPr>
                <w:sz w:val="26"/>
                <w:szCs w:val="26"/>
              </w:rPr>
              <w:t>Подгорная</w:t>
            </w:r>
            <w:proofErr w:type="gramEnd"/>
            <w:r w:rsidRPr="00D52C12">
              <w:rPr>
                <w:sz w:val="26"/>
                <w:szCs w:val="26"/>
              </w:rPr>
              <w:t>, 56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тел/факс: 8(8152)28-62-12</w:t>
            </w:r>
          </w:p>
          <w:p w:rsidR="00D52C12" w:rsidRPr="00D52C12" w:rsidRDefault="00D52C12" w:rsidP="00870F10">
            <w:pPr>
              <w:pStyle w:val="ab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  <w:lang w:val="en-US"/>
              </w:rPr>
              <w:t>e</w:t>
            </w:r>
            <w:r w:rsidRPr="00D52C12">
              <w:rPr>
                <w:sz w:val="26"/>
                <w:szCs w:val="26"/>
              </w:rPr>
              <w:t>-</w:t>
            </w:r>
            <w:r w:rsidRPr="00D52C12">
              <w:rPr>
                <w:sz w:val="26"/>
                <w:szCs w:val="26"/>
                <w:lang w:val="en-US"/>
              </w:rPr>
              <w:t>mail</w:t>
            </w:r>
            <w:r w:rsidRPr="00D52C12">
              <w:rPr>
                <w:sz w:val="26"/>
                <w:szCs w:val="26"/>
              </w:rPr>
              <w:t xml:space="preserve">: 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policlinikal</w:t>
            </w:r>
            <w:proofErr w:type="spellEnd"/>
            <w:r w:rsidRPr="00D52C12">
              <w:rPr>
                <w:sz w:val="26"/>
                <w:szCs w:val="26"/>
              </w:rPr>
              <w:t>@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bk</w:t>
            </w:r>
            <w:proofErr w:type="spellEnd"/>
            <w:r w:rsidRPr="00D52C12">
              <w:rPr>
                <w:sz w:val="26"/>
                <w:szCs w:val="26"/>
              </w:rPr>
              <w:t>.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7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ЗАО «Поликлинический комплекс»,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190013, Санкт-Петербург, Московский пр., д. 22,тел: (812)777 9 7 77 доб. 315, 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 xml:space="preserve">: </w:t>
            </w:r>
            <w:hyperlink r:id="rId5" w:history="1">
              <w:r w:rsidRPr="00D52C12">
                <w:rPr>
                  <w:rStyle w:val="a5"/>
                  <w:sz w:val="26"/>
                  <w:szCs w:val="26"/>
                  <w:lang w:val="it-IT"/>
                </w:rPr>
                <w:t>info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@cmtmed.com</w:t>
              </w:r>
            </w:hyperlink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a9"/>
              <w:tabs>
                <w:tab w:val="left" w:pos="1176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ФГБУ «Национальный медико-хирургический центр им. Н.И.Пирогова» МЗ РФ, 190103, Санкт-Петербург, </w:t>
            </w:r>
            <w:r w:rsidRPr="00D52C12">
              <w:rPr>
                <w:bCs/>
                <w:sz w:val="26"/>
                <w:szCs w:val="26"/>
              </w:rPr>
              <w:t>ул. Циолковского, д.3, лит</w:t>
            </w:r>
            <w:proofErr w:type="gramStart"/>
            <w:r w:rsidRPr="00D52C12">
              <w:rPr>
                <w:bCs/>
                <w:sz w:val="26"/>
                <w:szCs w:val="26"/>
              </w:rPr>
              <w:t>.А</w:t>
            </w:r>
            <w:proofErr w:type="gramEnd"/>
          </w:p>
          <w:p w:rsidR="00D52C12" w:rsidRPr="00D52C12" w:rsidRDefault="00D52C12" w:rsidP="00870F10">
            <w:pPr>
              <w:pStyle w:val="a9"/>
              <w:tabs>
                <w:tab w:val="left" w:pos="1176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D52C12">
              <w:rPr>
                <w:bCs/>
                <w:sz w:val="26"/>
                <w:szCs w:val="26"/>
              </w:rPr>
              <w:t>Тел.: (812)6762507, 2512324</w:t>
            </w:r>
          </w:p>
          <w:p w:rsidR="00D52C12" w:rsidRPr="00D52C12" w:rsidRDefault="00D52C12" w:rsidP="00870F10">
            <w:pPr>
              <w:pStyle w:val="a9"/>
              <w:tabs>
                <w:tab w:val="left" w:pos="1176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D52C12">
              <w:rPr>
                <w:bCs/>
                <w:sz w:val="26"/>
                <w:szCs w:val="26"/>
              </w:rPr>
              <w:t>Факс: (812)6762506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it-IT"/>
              </w:rPr>
              <w:t xml:space="preserve">e-mail: </w:t>
            </w:r>
            <w:r w:rsidR="00DB277C" w:rsidRPr="00DB277C">
              <w:fldChar w:fldCharType="begin"/>
            </w:r>
            <w:r w:rsidRPr="00D52C12">
              <w:rPr>
                <w:sz w:val="26"/>
                <w:szCs w:val="26"/>
                <w:lang w:val="en-US"/>
              </w:rPr>
              <w:instrText>HYPERLINK</w:instrText>
            </w:r>
            <w:r w:rsidRPr="00FE3721">
              <w:rPr>
                <w:sz w:val="26"/>
                <w:szCs w:val="26"/>
                <w:lang w:val="en-US"/>
              </w:rPr>
              <w:instrText xml:space="preserve"> "</w:instrText>
            </w:r>
            <w:r w:rsidRPr="00D52C12">
              <w:rPr>
                <w:sz w:val="26"/>
                <w:szCs w:val="26"/>
                <w:lang w:val="en-US"/>
              </w:rPr>
              <w:instrText>mailto</w:instrText>
            </w:r>
            <w:r w:rsidRPr="00FE3721">
              <w:rPr>
                <w:sz w:val="26"/>
                <w:szCs w:val="26"/>
                <w:lang w:val="en-US"/>
              </w:rPr>
              <w:instrText>:</w:instrText>
            </w:r>
            <w:r w:rsidRPr="00D52C12">
              <w:rPr>
                <w:sz w:val="26"/>
                <w:szCs w:val="26"/>
                <w:lang w:val="en-US"/>
              </w:rPr>
              <w:instrText>info</w:instrText>
            </w:r>
            <w:r w:rsidRPr="00FE3721">
              <w:rPr>
                <w:sz w:val="26"/>
                <w:szCs w:val="26"/>
                <w:lang w:val="en-US"/>
              </w:rPr>
              <w:instrText>@</w:instrText>
            </w:r>
            <w:r w:rsidRPr="00D52C12">
              <w:rPr>
                <w:sz w:val="26"/>
                <w:szCs w:val="26"/>
                <w:lang w:val="en-US"/>
              </w:rPr>
              <w:instrText>gosmed</w:instrText>
            </w:r>
            <w:r w:rsidRPr="00FE3721">
              <w:rPr>
                <w:sz w:val="26"/>
                <w:szCs w:val="26"/>
                <w:lang w:val="en-US"/>
              </w:rPr>
              <w:instrText>.</w:instrText>
            </w:r>
            <w:r w:rsidRPr="00D52C12">
              <w:rPr>
                <w:sz w:val="26"/>
                <w:szCs w:val="26"/>
                <w:lang w:val="en-US"/>
              </w:rPr>
              <w:instrText>ru</w:instrText>
            </w:r>
            <w:r w:rsidRPr="00FE3721">
              <w:rPr>
                <w:sz w:val="26"/>
                <w:szCs w:val="26"/>
                <w:lang w:val="en-US"/>
              </w:rPr>
              <w:instrText xml:space="preserve">" </w:instrText>
            </w:r>
            <w:r w:rsidR="00DB277C" w:rsidRPr="00DB277C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D52C12">
              <w:rPr>
                <w:rStyle w:val="a5"/>
                <w:sz w:val="26"/>
                <w:szCs w:val="26"/>
                <w:lang w:val="it-IT"/>
              </w:rPr>
              <w:t>info@gosmed.ru</w:t>
            </w:r>
            <w:r w:rsidR="00DB277C" w:rsidRPr="00D52C12">
              <w:rPr>
                <w:rStyle w:val="a5"/>
                <w:sz w:val="26"/>
                <w:szCs w:val="26"/>
                <w:lang w:val="it-IT"/>
              </w:rPr>
              <w:fldChar w:fldCharType="end"/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a9"/>
              <w:tabs>
                <w:tab w:val="left" w:pos="1176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D52C12">
              <w:rPr>
                <w:bCs/>
                <w:sz w:val="26"/>
                <w:szCs w:val="26"/>
              </w:rPr>
              <w:t>ФГБОУ  ВПО «Государственный университет морского и речного флота им. адмирала С.О. Макарова»</w:t>
            </w:r>
          </w:p>
          <w:p w:rsidR="00D52C12" w:rsidRPr="00D52C12" w:rsidRDefault="00D52C12" w:rsidP="00870F10">
            <w:pPr>
              <w:pStyle w:val="a9"/>
              <w:tabs>
                <w:tab w:val="left" w:pos="1176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D52C12">
              <w:rPr>
                <w:bCs/>
                <w:sz w:val="26"/>
                <w:szCs w:val="26"/>
              </w:rPr>
              <w:t>198035, Санкт-Петербург, ул. Двинская</w:t>
            </w:r>
            <w:proofErr w:type="gramStart"/>
            <w:r w:rsidRPr="00D52C12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D52C12">
              <w:rPr>
                <w:bCs/>
                <w:sz w:val="26"/>
                <w:szCs w:val="26"/>
              </w:rPr>
              <w:t xml:space="preserve"> д.5/7</w:t>
            </w:r>
          </w:p>
          <w:p w:rsidR="00D52C12" w:rsidRPr="00D52C12" w:rsidRDefault="00D52C12" w:rsidP="00870F10">
            <w:pPr>
              <w:pStyle w:val="a9"/>
              <w:tabs>
                <w:tab w:val="left" w:pos="1176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D52C12">
              <w:rPr>
                <w:bCs/>
                <w:sz w:val="26"/>
                <w:szCs w:val="26"/>
              </w:rPr>
              <w:t>Тел. (812)2511221</w:t>
            </w:r>
          </w:p>
          <w:p w:rsidR="00D52C12" w:rsidRPr="00D52C12" w:rsidRDefault="00D52C12" w:rsidP="00870F10">
            <w:pPr>
              <w:pStyle w:val="a9"/>
              <w:tabs>
                <w:tab w:val="left" w:pos="1176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D52C12">
              <w:rPr>
                <w:bCs/>
                <w:sz w:val="26"/>
                <w:szCs w:val="26"/>
              </w:rPr>
              <w:t>Факс (812)2510114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bCs/>
                <w:sz w:val="26"/>
                <w:szCs w:val="26"/>
                <w:lang w:val="en-US"/>
              </w:rPr>
              <w:t xml:space="preserve">E-mail: </w:t>
            </w:r>
            <w:hyperlink r:id="rId6" w:history="1">
              <w:r w:rsidRPr="00D52C12">
                <w:rPr>
                  <w:rStyle w:val="a5"/>
                  <w:bCs/>
                  <w:sz w:val="26"/>
                  <w:szCs w:val="26"/>
                  <w:lang w:val="en-US"/>
                </w:rPr>
                <w:t>rectorat@gma.ru</w:t>
              </w:r>
            </w:hyperlink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</w:t>
            </w:r>
            <w:proofErr w:type="spellStart"/>
            <w:r w:rsidRPr="00D52C12">
              <w:rPr>
                <w:sz w:val="26"/>
                <w:szCs w:val="26"/>
              </w:rPr>
              <w:t>Медрыбпром</w:t>
            </w:r>
            <w:proofErr w:type="spellEnd"/>
            <w:r w:rsidRPr="00D52C12">
              <w:rPr>
                <w:sz w:val="26"/>
                <w:szCs w:val="26"/>
              </w:rPr>
              <w:t>»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Поликлиника ООО «</w:t>
            </w:r>
            <w:proofErr w:type="spellStart"/>
            <w:r w:rsidRPr="00D52C12">
              <w:rPr>
                <w:sz w:val="26"/>
                <w:szCs w:val="26"/>
              </w:rPr>
              <w:t>Медрыбпром</w:t>
            </w:r>
            <w:proofErr w:type="spellEnd"/>
            <w:r w:rsidRPr="00D52C12">
              <w:rPr>
                <w:sz w:val="26"/>
                <w:szCs w:val="26"/>
              </w:rPr>
              <w:t>»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198096, Санкт-Петербург, ул. Кронштадтская, д.4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Тел/ факс</w:t>
            </w:r>
            <w:r w:rsidRPr="00D52C12">
              <w:rPr>
                <w:sz w:val="26"/>
                <w:szCs w:val="26"/>
                <w:lang w:val="de-DE"/>
              </w:rPr>
              <w:t>: (812)783-</w:t>
            </w:r>
            <w:r w:rsidRPr="00D52C12">
              <w:rPr>
                <w:sz w:val="26"/>
                <w:szCs w:val="26"/>
              </w:rPr>
              <w:t>3</w:t>
            </w:r>
            <w:r w:rsidRPr="00D52C12">
              <w:rPr>
                <w:sz w:val="26"/>
                <w:szCs w:val="26"/>
                <w:lang w:val="de-DE"/>
              </w:rPr>
              <w:t>1-</w:t>
            </w:r>
            <w:r w:rsidRPr="00D52C12">
              <w:rPr>
                <w:sz w:val="26"/>
                <w:szCs w:val="26"/>
              </w:rPr>
              <w:t>09</w:t>
            </w:r>
            <w:r w:rsidRPr="00D52C12">
              <w:rPr>
                <w:sz w:val="26"/>
                <w:szCs w:val="26"/>
                <w:lang w:val="de-DE"/>
              </w:rPr>
              <w:t xml:space="preserve">, 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en-US"/>
              </w:rPr>
              <w:t xml:space="preserve">: </w:t>
            </w:r>
            <w:hyperlink r:id="rId7" w:history="1">
              <w:r w:rsidRPr="00D52C12">
                <w:rPr>
                  <w:rStyle w:val="a5"/>
                  <w:sz w:val="26"/>
                  <w:szCs w:val="26"/>
                  <w:lang w:val="en-US"/>
                </w:rPr>
                <w:t>buh7833125@mail.ru</w:t>
              </w:r>
            </w:hyperlink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ind w:right="-108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АНО «Медицинский центр ХХ</w:t>
            </w:r>
            <w:proofErr w:type="gramStart"/>
            <w:r w:rsidRPr="00D52C12">
              <w:rPr>
                <w:sz w:val="26"/>
                <w:szCs w:val="26"/>
              </w:rPr>
              <w:t>1</w:t>
            </w:r>
            <w:proofErr w:type="gramEnd"/>
            <w:r w:rsidRPr="00D52C12">
              <w:rPr>
                <w:sz w:val="26"/>
                <w:szCs w:val="26"/>
              </w:rPr>
              <w:t xml:space="preserve"> век» 194044, Санкт-Петербург, </w:t>
            </w:r>
          </w:p>
          <w:p w:rsidR="00D52C12" w:rsidRPr="00D52C12" w:rsidRDefault="00D52C12" w:rsidP="00870F10">
            <w:pPr>
              <w:ind w:right="-108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Б. </w:t>
            </w:r>
            <w:proofErr w:type="spellStart"/>
            <w:r w:rsidRPr="00D52C12">
              <w:rPr>
                <w:sz w:val="26"/>
                <w:szCs w:val="26"/>
              </w:rPr>
              <w:t>Сампсониевский</w:t>
            </w:r>
            <w:proofErr w:type="spellEnd"/>
            <w:r w:rsidRPr="00D52C12">
              <w:rPr>
                <w:sz w:val="26"/>
                <w:szCs w:val="26"/>
              </w:rPr>
              <w:t xml:space="preserve"> пр., д.45, лит А</w:t>
            </w:r>
          </w:p>
          <w:p w:rsidR="00D52C12" w:rsidRPr="00D52C12" w:rsidRDefault="00D52C12" w:rsidP="00870F10">
            <w:pPr>
              <w:ind w:right="-108"/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</w:rPr>
              <w:t>т</w:t>
            </w:r>
            <w:r w:rsidRPr="00D52C12">
              <w:rPr>
                <w:sz w:val="26"/>
                <w:szCs w:val="26"/>
                <w:lang w:val="en-US"/>
              </w:rPr>
              <w:t>/</w:t>
            </w: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en-US"/>
              </w:rPr>
              <w:t xml:space="preserve"> 380 33 34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de-DE"/>
              </w:rPr>
              <w:t>e</w:t>
            </w:r>
            <w:r w:rsidRPr="00D52C12">
              <w:rPr>
                <w:sz w:val="26"/>
                <w:szCs w:val="26"/>
                <w:lang w:val="fr-FR"/>
              </w:rPr>
              <w:t>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fr-FR"/>
              </w:rPr>
              <w:t xml:space="preserve">: </w:t>
            </w:r>
            <w:r w:rsidR="00DB277C" w:rsidRPr="00DB277C">
              <w:fldChar w:fldCharType="begin"/>
            </w:r>
            <w:r w:rsidRPr="00D52C12">
              <w:rPr>
                <w:sz w:val="26"/>
                <w:szCs w:val="26"/>
                <w:lang w:val="en-US"/>
              </w:rPr>
              <w:instrText xml:space="preserve"> HYPERLINK "mailto:7833125@mail.ru" </w:instrText>
            </w:r>
            <w:r w:rsidR="00DB277C" w:rsidRPr="00DB277C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D52C12">
              <w:rPr>
                <w:rStyle w:val="a5"/>
                <w:sz w:val="26"/>
                <w:szCs w:val="26"/>
                <w:lang w:val="de-DE"/>
              </w:rPr>
              <w:t>medinfo</w:t>
            </w:r>
            <w:r w:rsidRPr="00D52C12">
              <w:rPr>
                <w:rStyle w:val="a5"/>
                <w:sz w:val="26"/>
                <w:szCs w:val="26"/>
                <w:lang w:val="fr-FR"/>
              </w:rPr>
              <w:t>@</w:t>
            </w:r>
            <w:r w:rsidRPr="00D52C12">
              <w:rPr>
                <w:rStyle w:val="a5"/>
                <w:sz w:val="26"/>
                <w:szCs w:val="26"/>
                <w:lang w:val="de-DE"/>
              </w:rPr>
              <w:t>mc</w:t>
            </w:r>
            <w:r w:rsidRPr="00D52C12">
              <w:rPr>
                <w:rStyle w:val="a5"/>
                <w:sz w:val="26"/>
                <w:szCs w:val="26"/>
                <w:lang w:val="fr-FR"/>
              </w:rPr>
              <w:t>21.</w:t>
            </w:r>
            <w:proofErr w:type="spellStart"/>
            <w:r w:rsidRPr="00D52C12">
              <w:rPr>
                <w:rStyle w:val="a5"/>
                <w:sz w:val="26"/>
                <w:szCs w:val="26"/>
                <w:lang w:val="de-DE"/>
              </w:rPr>
              <w:t>ru</w:t>
            </w:r>
            <w:proofErr w:type="spellEnd"/>
            <w:r w:rsidR="00DB277C" w:rsidRPr="00D52C12">
              <w:rPr>
                <w:rStyle w:val="a5"/>
                <w:sz w:val="26"/>
                <w:szCs w:val="26"/>
                <w:lang w:val="de-DE"/>
              </w:rPr>
              <w:fldChar w:fldCharType="end"/>
            </w:r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jc w:val="both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СПб Морской технический колледж,</w:t>
            </w:r>
          </w:p>
          <w:p w:rsidR="00D52C12" w:rsidRPr="00D52C12" w:rsidRDefault="00D52C12" w:rsidP="00870F10">
            <w:pPr>
              <w:jc w:val="both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Медицинский центр МТК.</w:t>
            </w:r>
          </w:p>
          <w:p w:rsidR="00D52C12" w:rsidRPr="00D52C12" w:rsidRDefault="00D52C12" w:rsidP="00870F10">
            <w:pPr>
              <w:jc w:val="both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198260, Санкт-Петербург, пр. Народного ополчения, д.189, лит</w:t>
            </w:r>
            <w:proofErr w:type="gramStart"/>
            <w:r w:rsidRPr="00D52C12">
              <w:rPr>
                <w:sz w:val="26"/>
                <w:szCs w:val="26"/>
              </w:rPr>
              <w:t>.А</w:t>
            </w:r>
            <w:proofErr w:type="gramEnd"/>
          </w:p>
          <w:p w:rsidR="00D52C12" w:rsidRPr="00D52C12" w:rsidRDefault="00D52C12" w:rsidP="00870F10">
            <w:pPr>
              <w:jc w:val="both"/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</w:t>
            </w:r>
            <w:r w:rsidRPr="00D52C12">
              <w:rPr>
                <w:sz w:val="26"/>
                <w:szCs w:val="26"/>
                <w:lang w:val="de-DE"/>
              </w:rPr>
              <w:t>:</w:t>
            </w:r>
            <w:r w:rsidRPr="00D52C12">
              <w:rPr>
                <w:sz w:val="26"/>
                <w:szCs w:val="26"/>
                <w:lang w:val="it-IT"/>
              </w:rPr>
              <w:t xml:space="preserve"> (812)411-39-54</w:t>
            </w:r>
            <w:r w:rsidRPr="00D52C12">
              <w:rPr>
                <w:sz w:val="26"/>
                <w:szCs w:val="26"/>
                <w:lang w:val="de-DE"/>
              </w:rPr>
              <w:t xml:space="preserve">, </w:t>
            </w: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de-DE"/>
              </w:rPr>
              <w:t xml:space="preserve"> (812) 750-29-83</w:t>
            </w:r>
          </w:p>
          <w:p w:rsidR="00D52C12" w:rsidRPr="00D52C12" w:rsidRDefault="00D52C12" w:rsidP="00870F10">
            <w:pPr>
              <w:ind w:right="-108"/>
              <w:rPr>
                <w:color w:val="0000FF"/>
                <w:sz w:val="26"/>
                <w:szCs w:val="26"/>
                <w:lang w:val="it-IT"/>
              </w:rPr>
            </w:pPr>
            <w:r w:rsidRPr="00D52C12">
              <w:rPr>
                <w:sz w:val="26"/>
                <w:szCs w:val="26"/>
                <w:lang w:val="it-IT"/>
              </w:rPr>
              <w:t xml:space="preserve">e-mail: </w:t>
            </w:r>
            <w:r w:rsidR="00DB277C" w:rsidRPr="00DB277C">
              <w:fldChar w:fldCharType="begin"/>
            </w:r>
            <w:r w:rsidRPr="00D52C12">
              <w:rPr>
                <w:sz w:val="26"/>
                <w:szCs w:val="26"/>
                <w:lang w:val="en-US"/>
              </w:rPr>
              <w:instrText xml:space="preserve"> HYPERLINK "mailto:7833125@mail.ru" </w:instrText>
            </w:r>
            <w:r w:rsidR="00DB277C" w:rsidRPr="00DB277C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D52C12">
              <w:rPr>
                <w:rStyle w:val="a5"/>
                <w:sz w:val="26"/>
                <w:szCs w:val="26"/>
                <w:lang w:val="it-IT"/>
              </w:rPr>
              <w:t>medcentr@mail.ru</w:t>
            </w:r>
            <w:r w:rsidR="00DB277C" w:rsidRPr="00D52C12">
              <w:rPr>
                <w:rStyle w:val="a5"/>
                <w:sz w:val="26"/>
                <w:szCs w:val="26"/>
                <w:lang w:val="it-IT"/>
              </w:rPr>
              <w:fldChar w:fldCharType="end"/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jc w:val="both"/>
              <w:rPr>
                <w:sz w:val="26"/>
                <w:szCs w:val="26"/>
              </w:rPr>
            </w:pPr>
            <w:proofErr w:type="gramStart"/>
            <w:r w:rsidRPr="00D52C12">
              <w:rPr>
                <w:sz w:val="26"/>
                <w:szCs w:val="26"/>
              </w:rPr>
              <w:t xml:space="preserve">ООО «ЭКСПРЕСС - СЕРВИС», 190005 г. Санкт – Петербург, Наб. р. Фонтанки, д.132, </w:t>
            </w:r>
            <w:r w:rsidRPr="00D52C12">
              <w:rPr>
                <w:sz w:val="26"/>
                <w:szCs w:val="26"/>
              </w:rPr>
              <w:lastRenderedPageBreak/>
              <w:t>лит.3</w:t>
            </w:r>
            <w:proofErr w:type="gramEnd"/>
          </w:p>
          <w:p w:rsidR="00D52C12" w:rsidRPr="00D52C12" w:rsidRDefault="00D52C12" w:rsidP="00870F10">
            <w:pPr>
              <w:jc w:val="both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Тел. +7(812)327-55-01, +7(812)327-56-68</w:t>
            </w:r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Астраханская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ind w:left="90" w:right="-129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ГБУЗ Астраханской области «Детская городская поликлиника №1», 414000, </w:t>
            </w:r>
            <w:proofErr w:type="spellStart"/>
            <w:r w:rsidRPr="00D52C12">
              <w:rPr>
                <w:sz w:val="26"/>
                <w:szCs w:val="26"/>
              </w:rPr>
              <w:t>г</w:t>
            </w:r>
            <w:proofErr w:type="gramStart"/>
            <w:r w:rsidRPr="00D52C12">
              <w:rPr>
                <w:sz w:val="26"/>
                <w:szCs w:val="26"/>
              </w:rPr>
              <w:t>.А</w:t>
            </w:r>
            <w:proofErr w:type="gramEnd"/>
            <w:r w:rsidRPr="00D52C12">
              <w:rPr>
                <w:sz w:val="26"/>
                <w:szCs w:val="26"/>
              </w:rPr>
              <w:t>страхань,-у.Кирова</w:t>
            </w:r>
            <w:proofErr w:type="spellEnd"/>
            <w:r w:rsidRPr="00D52C12">
              <w:rPr>
                <w:sz w:val="26"/>
                <w:szCs w:val="26"/>
              </w:rPr>
              <w:t xml:space="preserve">, 47; </w:t>
            </w:r>
          </w:p>
          <w:p w:rsidR="00D52C12" w:rsidRPr="00D52C12" w:rsidRDefault="00D52C12" w:rsidP="00870F10">
            <w:pPr>
              <w:ind w:left="90" w:right="-129"/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en-US"/>
              </w:rPr>
              <w:t>./</w:t>
            </w: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en-US"/>
              </w:rPr>
              <w:t>.:8(8512) 48 16 42.</w:t>
            </w:r>
          </w:p>
          <w:p w:rsidR="00D52C12" w:rsidRPr="00D52C12" w:rsidRDefault="00D52C12" w:rsidP="00870F10">
            <w:pPr>
              <w:ind w:left="90"/>
              <w:jc w:val="both"/>
              <w:rPr>
                <w:color w:val="0000FF"/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  <w:lang w:val="en-US"/>
              </w:rPr>
              <w:t xml:space="preserve">E-mail 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dgp</w:t>
            </w:r>
            <w:proofErr w:type="spellEnd"/>
            <w:r w:rsidRPr="00D52C12">
              <w:rPr>
                <w:sz w:val="26"/>
                <w:szCs w:val="26"/>
                <w:lang w:val="en-US"/>
              </w:rPr>
              <w:t xml:space="preserve"> 1 ast@yandex.ru</w:t>
            </w:r>
          </w:p>
        </w:tc>
      </w:tr>
      <w:tr w:rsidR="00D52C12" w:rsidRPr="00FE3721" w:rsidTr="00870F10">
        <w:tc>
          <w:tcPr>
            <w:tcW w:w="861" w:type="dxa"/>
            <w:tcBorders>
              <w:right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Краснодарский край</w:t>
            </w:r>
          </w:p>
        </w:tc>
        <w:tc>
          <w:tcPr>
            <w:tcW w:w="5526" w:type="dxa"/>
            <w:tcBorders>
              <w:left w:val="single" w:sz="4" w:space="0" w:color="auto"/>
            </w:tcBorders>
          </w:tcPr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ГБУЗ «Специализированная клиническая инфекционная больница» Министерства здравоохранения Краснодарского края 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350015, Краснодарский край, г. Краснодар, 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ул. Седина, 204;  тел/факс: (861)259-68-80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b/>
                <w:bCs/>
                <w:sz w:val="26"/>
                <w:szCs w:val="26"/>
                <w:lang w:val="fr-FR"/>
              </w:rPr>
            </w:pPr>
            <w:r w:rsidRPr="00D52C12">
              <w:rPr>
                <w:bCs/>
                <w:sz w:val="26"/>
                <w:szCs w:val="26"/>
                <w:lang w:val="fr-FR"/>
              </w:rPr>
              <w:t xml:space="preserve">e-mail: </w:t>
            </w:r>
            <w:r w:rsidR="00DB277C" w:rsidRPr="00DB277C">
              <w:fldChar w:fldCharType="begin"/>
            </w:r>
            <w:r w:rsidRPr="00D52C12">
              <w:rPr>
                <w:sz w:val="26"/>
                <w:szCs w:val="26"/>
                <w:lang w:val="en-US"/>
              </w:rPr>
              <w:instrText xml:space="preserve"> HYPERLINK "mailto:guz_skib@mail.ru" </w:instrText>
            </w:r>
            <w:r w:rsidR="00DB277C" w:rsidRPr="00DB277C">
              <w:fldChar w:fldCharType="separate"/>
            </w:r>
            <w:r w:rsidRPr="00D52C12">
              <w:rPr>
                <w:rStyle w:val="a5"/>
                <w:sz w:val="26"/>
                <w:szCs w:val="26"/>
                <w:lang w:val="fr-FR"/>
              </w:rPr>
              <w:t>guz_skib@mail.ru</w:t>
            </w:r>
            <w:r w:rsidR="00DB277C" w:rsidRPr="00D52C12">
              <w:rPr>
                <w:rStyle w:val="a5"/>
                <w:sz w:val="26"/>
                <w:szCs w:val="26"/>
                <w:lang w:val="fr-FR"/>
              </w:rPr>
              <w:fldChar w:fldCharType="end"/>
            </w:r>
          </w:p>
        </w:tc>
      </w:tr>
      <w:tr w:rsidR="00D52C12" w:rsidRPr="006D4012" w:rsidTr="00870F10">
        <w:tc>
          <w:tcPr>
            <w:tcW w:w="861" w:type="dxa"/>
            <w:tcBorders>
              <w:right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Поликлиника Новороссийской больницы ФГБУЗ ЮОМЦ ФМБА России</w:t>
            </w:r>
            <w:r w:rsidRPr="00D52C12">
              <w:rPr>
                <w:color w:val="0000FF"/>
                <w:sz w:val="26"/>
                <w:szCs w:val="26"/>
              </w:rPr>
              <w:t xml:space="preserve">: 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г. Новороссийск, 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ул. Новороссийской республики 16/18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тел/факс: Тел: (8617)60-23-03 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color w:val="0000FF"/>
                <w:sz w:val="26"/>
                <w:szCs w:val="26"/>
                <w:lang w:val="fr-FR"/>
              </w:rPr>
            </w:pPr>
            <w:r w:rsidRPr="00D52C12">
              <w:rPr>
                <w:bCs/>
                <w:sz w:val="26"/>
                <w:szCs w:val="26"/>
                <w:lang w:val="fr-FR"/>
              </w:rPr>
              <w:t>e-mail</w:t>
            </w:r>
            <w:r w:rsidRPr="00D52C12">
              <w:rPr>
                <w:b/>
                <w:bCs/>
                <w:sz w:val="26"/>
                <w:szCs w:val="26"/>
                <w:lang w:val="fr-FR"/>
              </w:rPr>
              <w:t xml:space="preserve">: </w:t>
            </w:r>
            <w:hyperlink r:id="rId8" w:history="1">
              <w:r w:rsidRPr="00D52C12">
                <w:rPr>
                  <w:rStyle w:val="a5"/>
                  <w:sz w:val="26"/>
                  <w:szCs w:val="26"/>
                  <w:lang w:val="de-DE"/>
                </w:rPr>
                <w:t>pol_nb@umedcentr.ru</w:t>
              </w:r>
            </w:hyperlink>
          </w:p>
        </w:tc>
      </w:tr>
      <w:tr w:rsidR="00D52C12" w:rsidRPr="006D4012" w:rsidTr="00870F10">
        <w:tc>
          <w:tcPr>
            <w:tcW w:w="861" w:type="dxa"/>
            <w:tcBorders>
              <w:right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«Медицинский центр новых технологий «Гиппократ» Адрес лечебной базы: 353913, г</w:t>
            </w:r>
            <w:proofErr w:type="gramStart"/>
            <w:r w:rsidRPr="00D52C12">
              <w:rPr>
                <w:sz w:val="26"/>
                <w:szCs w:val="26"/>
              </w:rPr>
              <w:t>.Н</w:t>
            </w:r>
            <w:proofErr w:type="gramEnd"/>
            <w:r w:rsidRPr="00D52C12">
              <w:rPr>
                <w:sz w:val="26"/>
                <w:szCs w:val="26"/>
              </w:rPr>
              <w:t>овороссийск,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пр. Ленина, 93 тел</w:t>
            </w:r>
            <w:r w:rsidRPr="00D52C12">
              <w:rPr>
                <w:sz w:val="26"/>
                <w:szCs w:val="26"/>
                <w:lang w:val="de-DE"/>
              </w:rPr>
              <w:t>.:  (8617)767-937</w:t>
            </w:r>
            <w:r w:rsidRPr="00D52C12">
              <w:rPr>
                <w:sz w:val="26"/>
                <w:szCs w:val="26"/>
              </w:rPr>
              <w:t xml:space="preserve">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8-918-44-131-50;факс:  (8617)600-944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 xml:space="preserve">: </w:t>
            </w:r>
            <w:hyperlink r:id="rId9" w:history="1">
              <w:r w:rsidRPr="00D52C12">
                <w:rPr>
                  <w:rStyle w:val="a5"/>
                  <w:sz w:val="26"/>
                  <w:szCs w:val="26"/>
                  <w:lang w:val="de-DE"/>
                </w:rPr>
                <w:t>nhonov2007@yandex.ru</w:t>
              </w:r>
            </w:hyperlink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Волгоградская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ООО «Медицинский центр иммунопрофилактики» (ООО «МЦИ»): </w:t>
            </w:r>
            <w:smartTag w:uri="urn:schemas-microsoft-com:office:smarttags" w:element="metricconverter">
              <w:smartTagPr>
                <w:attr w:name="ProductID" w:val="400137, г"/>
              </w:smartTagPr>
              <w:r w:rsidRPr="00D52C12">
                <w:rPr>
                  <w:sz w:val="26"/>
                  <w:szCs w:val="26"/>
                </w:rPr>
                <w:t>400137, г</w:t>
              </w:r>
            </w:smartTag>
            <w:r w:rsidRPr="00D52C12">
              <w:rPr>
                <w:sz w:val="26"/>
                <w:szCs w:val="26"/>
              </w:rPr>
              <w:t xml:space="preserve">. Волгоград, Бульвар 30 - </w:t>
            </w:r>
            <w:proofErr w:type="spellStart"/>
            <w:r w:rsidRPr="00D52C12">
              <w:rPr>
                <w:sz w:val="26"/>
                <w:szCs w:val="26"/>
              </w:rPr>
              <w:t>летия</w:t>
            </w:r>
            <w:proofErr w:type="spellEnd"/>
            <w:r w:rsidRPr="00D52C12">
              <w:rPr>
                <w:sz w:val="26"/>
                <w:szCs w:val="26"/>
              </w:rPr>
              <w:t xml:space="preserve"> Победы, 38,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(8442) 48-55-03, 55 10 27</w:t>
            </w:r>
            <w:r w:rsidRPr="00D52C12">
              <w:rPr>
                <w:sz w:val="26"/>
                <w:szCs w:val="26"/>
                <w:lang w:val="en-US"/>
              </w:rPr>
              <w:t>,</w:t>
            </w:r>
            <w:r w:rsidRPr="00D52C12">
              <w:rPr>
                <w:sz w:val="26"/>
                <w:szCs w:val="26"/>
                <w:lang w:val="fr-FR"/>
              </w:rPr>
              <w:t xml:space="preserve">8  902 382 53 22,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e-mail: volgamci@yandex.ru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D52C12" w:rsidRPr="00D52C12" w:rsidRDefault="00D52C12" w:rsidP="00870F10">
            <w:pPr>
              <w:shd w:val="clear" w:color="auto" w:fill="FFFFFF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Ростовская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shd w:val="clear" w:color="auto" w:fill="FFFFFF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ООО «Независимая лаборатория ИНВИТРО </w:t>
            </w:r>
            <w:proofErr w:type="gramStart"/>
            <w:r w:rsidRPr="00D52C12">
              <w:rPr>
                <w:sz w:val="26"/>
                <w:szCs w:val="26"/>
              </w:rPr>
              <w:t>–Р</w:t>
            </w:r>
            <w:proofErr w:type="gramEnd"/>
            <w:r w:rsidRPr="00D52C12">
              <w:rPr>
                <w:sz w:val="26"/>
                <w:szCs w:val="26"/>
              </w:rPr>
              <w:t>остов-на-Дону»</w:t>
            </w:r>
          </w:p>
          <w:p w:rsidR="00D52C12" w:rsidRPr="00D52C12" w:rsidRDefault="00D52C12" w:rsidP="00870F10">
            <w:pPr>
              <w:shd w:val="clear" w:color="auto" w:fill="FFFFFF"/>
              <w:ind w:left="-90"/>
              <w:rPr>
                <w:sz w:val="26"/>
                <w:szCs w:val="26"/>
              </w:rPr>
            </w:pPr>
            <w:r w:rsidRPr="00D52C12">
              <w:rPr>
                <w:rFonts w:eastAsia="Calibri"/>
                <w:sz w:val="26"/>
                <w:szCs w:val="26"/>
              </w:rPr>
              <w:t xml:space="preserve">344002 </w:t>
            </w:r>
            <w:r w:rsidRPr="00D52C12">
              <w:rPr>
                <w:sz w:val="26"/>
                <w:szCs w:val="26"/>
              </w:rPr>
              <w:t xml:space="preserve">г. Ростов-на-Дону, ул. Ленина, 44/6, </w:t>
            </w:r>
          </w:p>
          <w:p w:rsidR="00D52C12" w:rsidRPr="00D52C12" w:rsidRDefault="00D52C12" w:rsidP="00870F10">
            <w:pPr>
              <w:shd w:val="clear" w:color="auto" w:fill="FFFFFF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тел/факс::  (863) 242-59-58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shd w:val="clear" w:color="auto" w:fill="FFFFFF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ООО «Независимая лаборатория ИНВИТРО </w:t>
            </w:r>
            <w:proofErr w:type="gramStart"/>
            <w:r w:rsidRPr="00D52C12">
              <w:rPr>
                <w:sz w:val="26"/>
                <w:szCs w:val="26"/>
              </w:rPr>
              <w:t>–Р</w:t>
            </w:r>
            <w:proofErr w:type="gramEnd"/>
            <w:r w:rsidRPr="00D52C12">
              <w:rPr>
                <w:sz w:val="26"/>
                <w:szCs w:val="26"/>
              </w:rPr>
              <w:t>остов-на-Дону»</w:t>
            </w:r>
          </w:p>
          <w:p w:rsidR="00D52C12" w:rsidRPr="00D52C12" w:rsidRDefault="00D52C12" w:rsidP="00870F10">
            <w:pPr>
              <w:shd w:val="clear" w:color="auto" w:fill="FFFFFF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 344092,  г. Ростов-на-Дону,</w:t>
            </w:r>
          </w:p>
          <w:p w:rsidR="00D52C12" w:rsidRPr="00D52C12" w:rsidRDefault="00D52C12" w:rsidP="00870F10">
            <w:pPr>
              <w:shd w:val="clear" w:color="auto" w:fill="FFFFFF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пр. Космонавтов, 6/13,тел/ф: (863) 231-1942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Ставропольский край</w:t>
            </w:r>
          </w:p>
        </w:tc>
        <w:tc>
          <w:tcPr>
            <w:tcW w:w="5526" w:type="dxa"/>
            <w:vAlign w:val="center"/>
          </w:tcPr>
          <w:p w:rsidR="00D52C12" w:rsidRPr="00D52C12" w:rsidRDefault="00D52C12" w:rsidP="00870F10">
            <w:pPr>
              <w:ind w:right="-18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Автономная некоммерческая медицинская организация «Ставропольский краевой клинический консультативно-диагностический центр», АНМО «СКККДЦ»</w:t>
            </w:r>
          </w:p>
          <w:p w:rsidR="00D52C12" w:rsidRPr="00D52C12" w:rsidRDefault="00D52C12" w:rsidP="00870F10">
            <w:pPr>
              <w:rPr>
                <w:rStyle w:val="spelle"/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355000, Ставропольский </w:t>
            </w:r>
            <w:r w:rsidRPr="00D52C12">
              <w:rPr>
                <w:rStyle w:val="spelle"/>
                <w:sz w:val="26"/>
                <w:szCs w:val="26"/>
              </w:rPr>
              <w:t xml:space="preserve">край,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rStyle w:val="spelle"/>
                <w:sz w:val="26"/>
                <w:szCs w:val="26"/>
              </w:rPr>
              <w:t>г</w:t>
            </w:r>
            <w:r w:rsidRPr="00D52C12">
              <w:rPr>
                <w:rStyle w:val="grame"/>
                <w:sz w:val="26"/>
                <w:szCs w:val="26"/>
              </w:rPr>
              <w:t>. С</w:t>
            </w:r>
            <w:r w:rsidRPr="00D52C12">
              <w:rPr>
                <w:rStyle w:val="spelle"/>
                <w:sz w:val="26"/>
                <w:szCs w:val="26"/>
              </w:rPr>
              <w:t>таврополь</w:t>
            </w:r>
            <w:r w:rsidRPr="00D52C12">
              <w:rPr>
                <w:sz w:val="26"/>
                <w:szCs w:val="26"/>
              </w:rPr>
              <w:t xml:space="preserve">, </w:t>
            </w:r>
            <w:proofErr w:type="spellStart"/>
            <w:r w:rsidRPr="00D52C12">
              <w:rPr>
                <w:rStyle w:val="spelle"/>
                <w:sz w:val="26"/>
                <w:szCs w:val="26"/>
              </w:rPr>
              <w:t>пр-кт</w:t>
            </w:r>
            <w:r w:rsidRPr="00D52C12">
              <w:rPr>
                <w:sz w:val="26"/>
                <w:szCs w:val="26"/>
              </w:rPr>
              <w:t>К.Маркса</w:t>
            </w:r>
            <w:proofErr w:type="spellEnd"/>
            <w:r w:rsidRPr="00D52C12">
              <w:rPr>
                <w:sz w:val="26"/>
                <w:szCs w:val="26"/>
              </w:rPr>
              <w:t xml:space="preserve">, д.110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тел: (8652)29-61-06, (8652)29-61-07,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факс: (8652)35-61-49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</w:rPr>
            </w:pPr>
            <w:proofErr w:type="spellStart"/>
            <w:r w:rsidRPr="00D52C12">
              <w:rPr>
                <w:rStyle w:val="spelle"/>
                <w:sz w:val="26"/>
                <w:szCs w:val="26"/>
              </w:rPr>
              <w:t>эл</w:t>
            </w:r>
            <w:proofErr w:type="gramStart"/>
            <w:r w:rsidRPr="00D52C12">
              <w:rPr>
                <w:rStyle w:val="grame"/>
                <w:sz w:val="26"/>
                <w:szCs w:val="26"/>
              </w:rPr>
              <w:t>.а</w:t>
            </w:r>
            <w:proofErr w:type="gramEnd"/>
            <w:r w:rsidRPr="00D52C12">
              <w:rPr>
                <w:rStyle w:val="spelle"/>
                <w:sz w:val="26"/>
                <w:szCs w:val="26"/>
              </w:rPr>
              <w:t>дрес</w:t>
            </w:r>
            <w:proofErr w:type="spellEnd"/>
            <w:r w:rsidRPr="00D52C12">
              <w:rPr>
                <w:rStyle w:val="spelle"/>
                <w:sz w:val="26"/>
                <w:szCs w:val="26"/>
              </w:rPr>
              <w:t xml:space="preserve">: </w:t>
            </w:r>
            <w:hyperlink r:id="rId10" w:history="1">
              <w:r w:rsidRPr="00D52C12">
                <w:rPr>
                  <w:rStyle w:val="a5"/>
                  <w:sz w:val="26"/>
                  <w:szCs w:val="26"/>
                  <w:lang w:val="en-US"/>
                </w:rPr>
                <w:t>skkdc</w:t>
              </w:r>
              <w:r w:rsidRPr="00D52C12">
                <w:rPr>
                  <w:rStyle w:val="a5"/>
                  <w:sz w:val="26"/>
                  <w:szCs w:val="26"/>
                </w:rPr>
                <w:t>@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skkdc</w:t>
              </w:r>
              <w:r w:rsidRPr="00D52C12">
                <w:rPr>
                  <w:rStyle w:val="a5"/>
                  <w:sz w:val="26"/>
                  <w:szCs w:val="26"/>
                </w:rPr>
                <w:t>.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13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Республика Башкортостан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Медсанчасть ОАО «Международный аэропорт </w:t>
            </w:r>
            <w:r w:rsidRPr="00D52C12">
              <w:rPr>
                <w:sz w:val="26"/>
                <w:szCs w:val="26"/>
              </w:rPr>
              <w:lastRenderedPageBreak/>
              <w:t xml:space="preserve">«Уфа», 450501, Республика Башкортостан, Уфимский район,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с. Булгаково, микрорайон Аэропорт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тел:  (347) 229 54 45, (347) 229 55 05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fr-FR"/>
              </w:rPr>
              <w:t>: (347) 229 55 05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e-mail: doctor@airportufa.ru</w:t>
            </w:r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Республика Татарстан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г</w:t>
            </w:r>
            <w:proofErr w:type="gramStart"/>
            <w:r w:rsidRPr="00D52C12">
              <w:rPr>
                <w:sz w:val="26"/>
                <w:szCs w:val="26"/>
              </w:rPr>
              <w:t>.К</w:t>
            </w:r>
            <w:proofErr w:type="gramEnd"/>
            <w:r w:rsidRPr="00D52C12">
              <w:rPr>
                <w:sz w:val="26"/>
                <w:szCs w:val="26"/>
              </w:rPr>
              <w:t>азань 420043 ул.Чехова, 1а ГАУЗ «РКБ №2» тел/ факс</w:t>
            </w:r>
            <w:r w:rsidRPr="00D52C12">
              <w:rPr>
                <w:sz w:val="26"/>
                <w:szCs w:val="26"/>
                <w:lang w:val="de-DE"/>
              </w:rPr>
              <w:t xml:space="preserve">: (843) 2333090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>: Root.rkb2@tatar.ru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15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Удмуртская Республика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ООО «Республиканский центр </w:t>
            </w:r>
            <w:proofErr w:type="spellStart"/>
            <w:r w:rsidRPr="00D52C12">
              <w:rPr>
                <w:sz w:val="26"/>
                <w:szCs w:val="26"/>
              </w:rPr>
              <w:t>вакцинопрофилактики</w:t>
            </w:r>
            <w:proofErr w:type="spellEnd"/>
            <w:r w:rsidRPr="00D52C12">
              <w:rPr>
                <w:sz w:val="26"/>
                <w:szCs w:val="26"/>
              </w:rPr>
              <w:t xml:space="preserve">», , </w:t>
            </w:r>
            <w:smartTag w:uri="urn:schemas-microsoft-com:office:smarttags" w:element="metricconverter">
              <w:smartTagPr>
                <w:attr w:name="ProductID" w:val="426065, г"/>
              </w:smartTagPr>
              <w:r w:rsidRPr="00D52C12">
                <w:rPr>
                  <w:sz w:val="26"/>
                  <w:szCs w:val="26"/>
                </w:rPr>
                <w:t>426065, г</w:t>
              </w:r>
            </w:smartTag>
            <w:proofErr w:type="gramStart"/>
            <w:r w:rsidRPr="00D52C12">
              <w:rPr>
                <w:sz w:val="26"/>
                <w:szCs w:val="26"/>
              </w:rPr>
              <w:t>.И</w:t>
            </w:r>
            <w:proofErr w:type="gramEnd"/>
            <w:r w:rsidRPr="00D52C12">
              <w:rPr>
                <w:sz w:val="26"/>
                <w:szCs w:val="26"/>
              </w:rPr>
              <w:t xml:space="preserve">жевск, ул. Петрова, д. 6. </w:t>
            </w:r>
          </w:p>
          <w:p w:rsidR="00D52C12" w:rsidRPr="00D52C12" w:rsidRDefault="00D52C12" w:rsidP="00870F10">
            <w:pPr>
              <w:jc w:val="both"/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</w:rPr>
              <w:t xml:space="preserve">тел/факс: (3412) 646136, </w:t>
            </w:r>
            <w:r w:rsidRPr="00D52C12">
              <w:rPr>
                <w:sz w:val="26"/>
                <w:szCs w:val="26"/>
                <w:lang w:val="en-US"/>
              </w:rPr>
              <w:t>50 80 13, 61 22 09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  <w:lang w:val="en-US"/>
              </w:rPr>
              <w:t>e-mail: privivka18@mail.ru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БУЗ УР «Удмуртский Республиканский Центр по профилактике и борьбе со СПИДом и инфекционными заболеваниями».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426067, г. Ижевск, ул. Труда, 17 «а»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</w:rPr>
              <w:t xml:space="preserve">тел/факс: (3412) 210956; </w:t>
            </w:r>
            <w:r w:rsidRPr="00D52C12">
              <w:rPr>
                <w:sz w:val="26"/>
                <w:szCs w:val="26"/>
                <w:lang w:val="en-US"/>
              </w:rPr>
              <w:t>e-mail: info@spid18.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ru</w:t>
            </w:r>
            <w:proofErr w:type="spellEnd"/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16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Самарская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ММУ «Городская клиническая поликлиника №15»,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443111  г. Самара, ул. Фадеева, д.56-а</w:t>
            </w:r>
            <w:proofErr w:type="gramStart"/>
            <w:r w:rsidRPr="00D52C12">
              <w:rPr>
                <w:sz w:val="26"/>
                <w:szCs w:val="26"/>
              </w:rPr>
              <w:t xml:space="preserve"> ,</w:t>
            </w:r>
            <w:proofErr w:type="gramEnd"/>
            <w:r w:rsidRPr="00D52C12">
              <w:rPr>
                <w:sz w:val="26"/>
                <w:szCs w:val="26"/>
              </w:rPr>
              <w:t xml:space="preserve"> лит А ,тел/факс: (846) 951 97 35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fr-FR"/>
              </w:rPr>
              <w:t>.: (846) 951-</w:t>
            </w:r>
            <w:r w:rsidRPr="00D52C12">
              <w:rPr>
                <w:sz w:val="26"/>
                <w:szCs w:val="26"/>
                <w:lang w:val="de-DE"/>
              </w:rPr>
              <w:t>09</w:t>
            </w:r>
            <w:r w:rsidRPr="00D52C12">
              <w:rPr>
                <w:sz w:val="26"/>
                <w:szCs w:val="26"/>
                <w:lang w:val="fr-FR"/>
              </w:rPr>
              <w:t>-</w:t>
            </w:r>
            <w:r w:rsidRPr="00D52C12">
              <w:rPr>
                <w:sz w:val="26"/>
                <w:szCs w:val="26"/>
                <w:lang w:val="de-DE"/>
              </w:rPr>
              <w:t>49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 xml:space="preserve">e-mail: </w:t>
            </w:r>
            <w:r w:rsidR="00DB277C" w:rsidRPr="00DB277C">
              <w:fldChar w:fldCharType="begin"/>
            </w:r>
            <w:r w:rsidRPr="00D52C12">
              <w:rPr>
                <w:sz w:val="26"/>
                <w:szCs w:val="26"/>
                <w:lang w:val="en-US"/>
              </w:rPr>
              <w:instrText xml:space="preserve"> HYPERLINK "mailto:polik15@samtel.ru" </w:instrText>
            </w:r>
            <w:r w:rsidR="00DB277C" w:rsidRPr="00DB277C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D52C12">
              <w:rPr>
                <w:rStyle w:val="a5"/>
                <w:sz w:val="26"/>
                <w:szCs w:val="26"/>
                <w:lang w:val="fr-FR"/>
              </w:rPr>
              <w:t>polik15@samtel.ru</w:t>
            </w:r>
            <w:r w:rsidR="00DB277C" w:rsidRPr="00D52C12">
              <w:rPr>
                <w:rStyle w:val="a5"/>
                <w:sz w:val="26"/>
                <w:szCs w:val="26"/>
                <w:lang w:val="fr-FR"/>
              </w:rPr>
              <w:fldChar w:fldCharType="end"/>
            </w:r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17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Ульяновская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ГУЗ «Городская поликлиника №6», </w:t>
            </w:r>
            <w:smartTag w:uri="urn:schemas-microsoft-com:office:smarttags" w:element="metricconverter">
              <w:smartTagPr>
                <w:attr w:name="ProductID" w:val="432072, г"/>
              </w:smartTagPr>
              <w:r w:rsidRPr="00D52C12">
                <w:rPr>
                  <w:sz w:val="26"/>
                  <w:szCs w:val="26"/>
                </w:rPr>
                <w:t>432072, г</w:t>
              </w:r>
            </w:smartTag>
            <w:proofErr w:type="gramStart"/>
            <w:r w:rsidRPr="00D52C12">
              <w:rPr>
                <w:sz w:val="26"/>
                <w:szCs w:val="26"/>
              </w:rPr>
              <w:t>.У</w:t>
            </w:r>
            <w:proofErr w:type="gramEnd"/>
            <w:r w:rsidRPr="00D52C12">
              <w:rPr>
                <w:sz w:val="26"/>
                <w:szCs w:val="26"/>
              </w:rPr>
              <w:t xml:space="preserve">льяновск, проспект Авиастроителей,31 тел.8(8422)58-62-50,факс 8(8422)58-62-45 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  <w:lang w:val="en-US"/>
              </w:rPr>
              <w:t>e-mail</w:t>
            </w:r>
            <w:r w:rsidRPr="00D52C12">
              <w:rPr>
                <w:b/>
                <w:sz w:val="26"/>
                <w:szCs w:val="26"/>
                <w:lang w:val="en-US"/>
              </w:rPr>
              <w:t xml:space="preserve">: </w:t>
            </w:r>
            <w:hyperlink r:id="rId11" w:history="1">
              <w:r w:rsidRPr="00D52C12">
                <w:rPr>
                  <w:rStyle w:val="a5"/>
                  <w:sz w:val="26"/>
                  <w:szCs w:val="26"/>
                  <w:lang w:val="en-US"/>
                </w:rPr>
                <w:t>pol6ul@mail.ru</w:t>
              </w:r>
            </w:hyperlink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18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Челябинская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МБУЗ Ордена Трудового Красного Знамени ГКБ № 1,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48 г"/>
              </w:smartTagPr>
              <w:r w:rsidRPr="00D52C12">
                <w:rPr>
                  <w:sz w:val="26"/>
                  <w:szCs w:val="26"/>
                </w:rPr>
                <w:t>454048 г</w:t>
              </w:r>
            </w:smartTag>
            <w:proofErr w:type="gramStart"/>
            <w:r w:rsidRPr="00D52C12">
              <w:rPr>
                <w:sz w:val="26"/>
                <w:szCs w:val="26"/>
              </w:rPr>
              <w:t>.Ч</w:t>
            </w:r>
            <w:proofErr w:type="gramEnd"/>
            <w:r w:rsidRPr="00D52C12">
              <w:rPr>
                <w:sz w:val="26"/>
                <w:szCs w:val="26"/>
              </w:rPr>
              <w:t>елябинск ул.Воровского,16</w:t>
            </w:r>
          </w:p>
          <w:p w:rsidR="00D52C12" w:rsidRPr="00D52C12" w:rsidRDefault="00D52C12" w:rsidP="00870F10">
            <w:pPr>
              <w:ind w:right="-108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тел: 8(351) 728-48-20,факс:8(351)728-20-02,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en-US"/>
              </w:rPr>
            </w:pPr>
            <w:proofErr w:type="gramStart"/>
            <w:r w:rsidRPr="00D52C12">
              <w:rPr>
                <w:sz w:val="26"/>
                <w:szCs w:val="26"/>
              </w:rPr>
              <w:t>е</w:t>
            </w:r>
            <w:proofErr w:type="gramEnd"/>
            <w:r w:rsidRPr="00D52C12">
              <w:rPr>
                <w:sz w:val="26"/>
                <w:szCs w:val="26"/>
                <w:lang w:val="en-US"/>
              </w:rPr>
              <w:t xml:space="preserve">-mail: </w:t>
            </w:r>
            <w:hyperlink r:id="rId12" w:history="1">
              <w:r w:rsidRPr="00D52C12">
                <w:rPr>
                  <w:rStyle w:val="a5"/>
                  <w:sz w:val="26"/>
                  <w:szCs w:val="26"/>
                  <w:lang w:val="en-US"/>
                </w:rPr>
                <w:t>gkb1@uzag74.ru</w:t>
              </w:r>
            </w:hyperlink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19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Свердловская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МО «Новая больница», центр иммунопрофилактики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0109, г"/>
              </w:smartTagPr>
              <w:r w:rsidRPr="00D52C12">
                <w:rPr>
                  <w:sz w:val="26"/>
                  <w:szCs w:val="26"/>
                </w:rPr>
                <w:t>620109, г</w:t>
              </w:r>
            </w:smartTag>
            <w:r w:rsidRPr="00D52C12">
              <w:rPr>
                <w:sz w:val="26"/>
                <w:szCs w:val="26"/>
              </w:rPr>
              <w:t>. Екатеринбург,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 ул. Заводская, 29</w:t>
            </w:r>
          </w:p>
          <w:p w:rsidR="00D52C12" w:rsidRPr="00D52C12" w:rsidRDefault="00D52C12" w:rsidP="00870F10">
            <w:pPr>
              <w:suppressAutoHyphens/>
              <w:rPr>
                <w:sz w:val="26"/>
                <w:szCs w:val="26"/>
                <w:lang w:eastAsia="ar-SA"/>
              </w:rPr>
            </w:pPr>
            <w:r w:rsidRPr="00D52C12">
              <w:rPr>
                <w:sz w:val="26"/>
                <w:szCs w:val="26"/>
                <w:lang w:eastAsia="ar-SA"/>
              </w:rPr>
              <w:t>тел.: (343)246-35-18 (343)246-35-19</w:t>
            </w:r>
          </w:p>
          <w:p w:rsidR="00D52C12" w:rsidRPr="00D52C12" w:rsidRDefault="00D52C12" w:rsidP="00870F10">
            <w:pPr>
              <w:suppressAutoHyphens/>
              <w:rPr>
                <w:sz w:val="26"/>
                <w:szCs w:val="26"/>
                <w:lang w:eastAsia="ar-SA"/>
              </w:rPr>
            </w:pPr>
            <w:r w:rsidRPr="00D52C12">
              <w:rPr>
                <w:sz w:val="26"/>
                <w:szCs w:val="26"/>
                <w:lang w:eastAsia="ar-SA"/>
              </w:rPr>
              <w:t>факс: (343)246-35-18,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эл. адрес: 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privivki</w:t>
            </w:r>
            <w:proofErr w:type="spellEnd"/>
            <w:r w:rsidRPr="00D52C12">
              <w:rPr>
                <w:sz w:val="26"/>
                <w:szCs w:val="26"/>
              </w:rPr>
              <w:t>@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newhospital</w:t>
            </w:r>
            <w:proofErr w:type="spellEnd"/>
            <w:r w:rsidRPr="00D52C12">
              <w:rPr>
                <w:sz w:val="26"/>
                <w:szCs w:val="26"/>
              </w:rPr>
              <w:t>.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20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Тюменская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ГБУЗ Тюменской области «Областная клиническая больница»,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625023, Тюменская область,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г</w:t>
            </w:r>
            <w:proofErr w:type="gramStart"/>
            <w:r w:rsidRPr="00D52C12">
              <w:rPr>
                <w:sz w:val="26"/>
                <w:szCs w:val="26"/>
              </w:rPr>
              <w:t>.Т</w:t>
            </w:r>
            <w:proofErr w:type="gramEnd"/>
            <w:r w:rsidRPr="00D52C12">
              <w:rPr>
                <w:sz w:val="26"/>
                <w:szCs w:val="26"/>
              </w:rPr>
              <w:t xml:space="preserve">юмень, ул. Котовского, д.55  </w:t>
            </w:r>
          </w:p>
          <w:p w:rsidR="00D52C12" w:rsidRPr="00FE3721" w:rsidRDefault="00D52C12" w:rsidP="00870F10">
            <w:pPr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</w:rPr>
              <w:t>факсы</w:t>
            </w:r>
            <w:r w:rsidRPr="00FE3721">
              <w:rPr>
                <w:sz w:val="26"/>
                <w:szCs w:val="26"/>
                <w:lang w:val="en-US"/>
              </w:rPr>
              <w:t xml:space="preserve"> 8 (3452) 28-77-31, 28-77-01</w:t>
            </w:r>
          </w:p>
          <w:p w:rsidR="00D52C12" w:rsidRPr="00FE3721" w:rsidRDefault="00D52C12" w:rsidP="00870F10">
            <w:pPr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  <w:lang w:val="en-US"/>
              </w:rPr>
              <w:t>e</w:t>
            </w:r>
            <w:r w:rsidRPr="00FE3721">
              <w:rPr>
                <w:sz w:val="26"/>
                <w:szCs w:val="26"/>
                <w:lang w:val="en-US"/>
              </w:rPr>
              <w:t>-</w:t>
            </w:r>
            <w:r w:rsidRPr="00D52C12">
              <w:rPr>
                <w:sz w:val="26"/>
                <w:szCs w:val="26"/>
                <w:lang w:val="en-US"/>
              </w:rPr>
              <w:t>mail</w:t>
            </w:r>
            <w:r w:rsidRPr="00FE3721">
              <w:rPr>
                <w:sz w:val="26"/>
                <w:szCs w:val="26"/>
                <w:lang w:val="en-US"/>
              </w:rPr>
              <w:t xml:space="preserve">: :  </w:t>
            </w:r>
            <w:hyperlink r:id="rId13" w:history="1">
              <w:r w:rsidRPr="00D52C12">
                <w:rPr>
                  <w:rStyle w:val="a5"/>
                  <w:sz w:val="26"/>
                  <w:szCs w:val="26"/>
                  <w:lang w:val="en-US"/>
                </w:rPr>
                <w:t>tsergeeva</w:t>
              </w:r>
              <w:r w:rsidRPr="00FE3721">
                <w:rPr>
                  <w:rStyle w:val="a5"/>
                  <w:sz w:val="26"/>
                  <w:szCs w:val="26"/>
                  <w:lang w:val="en-US"/>
                </w:rPr>
                <w:t>@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tokb</w:t>
              </w:r>
              <w:r w:rsidRPr="00FE3721">
                <w:rPr>
                  <w:rStyle w:val="a5"/>
                  <w:sz w:val="26"/>
                  <w:szCs w:val="26"/>
                  <w:lang w:val="en-US"/>
                </w:rPr>
                <w:t>.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21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Пермский край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ind w:left="-90" w:right="-18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ООО Пермский центр иммунопрофилактики;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lastRenderedPageBreak/>
              <w:t>г. Пермь, ул</w:t>
            </w:r>
            <w:proofErr w:type="gramStart"/>
            <w:r w:rsidRPr="00D52C12">
              <w:rPr>
                <w:sz w:val="26"/>
                <w:szCs w:val="26"/>
              </w:rPr>
              <w:t>.Е</w:t>
            </w:r>
            <w:proofErr w:type="gramEnd"/>
            <w:r w:rsidRPr="00D52C12">
              <w:rPr>
                <w:sz w:val="26"/>
                <w:szCs w:val="26"/>
              </w:rPr>
              <w:t>катерининская, 224, корпус 2, лит. Е</w:t>
            </w:r>
            <w:r w:rsidRPr="00D52C12">
              <w:rPr>
                <w:sz w:val="26"/>
                <w:szCs w:val="26"/>
                <w:lang w:val="de-DE"/>
              </w:rPr>
              <w:t xml:space="preserve">, </w:t>
            </w: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>. (342) 288-90-40,</w:t>
            </w:r>
            <w:r w:rsidRPr="00D52C12">
              <w:rPr>
                <w:sz w:val="26"/>
                <w:szCs w:val="26"/>
              </w:rPr>
              <w:t xml:space="preserve"> +7</w:t>
            </w:r>
            <w:r w:rsidRPr="00D52C12">
              <w:rPr>
                <w:sz w:val="26"/>
                <w:szCs w:val="26"/>
                <w:lang w:val="en-US"/>
              </w:rPr>
              <w:t> </w:t>
            </w:r>
            <w:r w:rsidRPr="00D52C12">
              <w:rPr>
                <w:sz w:val="26"/>
                <w:szCs w:val="26"/>
              </w:rPr>
              <w:t>90279 25</w:t>
            </w:r>
            <w:r w:rsidRPr="00D52C12">
              <w:rPr>
                <w:sz w:val="26"/>
                <w:szCs w:val="26"/>
                <w:lang w:val="en-US"/>
              </w:rPr>
              <w:t> </w:t>
            </w:r>
            <w:r w:rsidRPr="00D52C12">
              <w:rPr>
                <w:sz w:val="26"/>
                <w:szCs w:val="26"/>
              </w:rPr>
              <w:t>105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proofErr w:type="spellStart"/>
            <w:r w:rsidRPr="00D52C12">
              <w:rPr>
                <w:sz w:val="26"/>
                <w:szCs w:val="26"/>
              </w:rPr>
              <w:t>моб</w:t>
            </w:r>
            <w:proofErr w:type="spellEnd"/>
            <w:r w:rsidRPr="00D52C12">
              <w:rPr>
                <w:sz w:val="26"/>
                <w:szCs w:val="26"/>
              </w:rPr>
              <w:t>.,</w:t>
            </w: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>: immunoperm@mail.ru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«Профессорская клиника»,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г. Пермь, ул. Дружбы, 15 а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тел/факс: (342)206 07 67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fr-FR"/>
              </w:rPr>
              <w:t>e-mail: profclinica@mail.ru</w:t>
            </w:r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22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Республика Тыва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ind w:right="-108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Поликлиника ГБУЗ РТ «Республиканская больница № 1», 667000, г. Кызыл, </w:t>
            </w:r>
          </w:p>
          <w:p w:rsidR="00D52C12" w:rsidRPr="00D52C12" w:rsidRDefault="00D52C12" w:rsidP="00870F10">
            <w:pPr>
              <w:ind w:right="-108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ул. </w:t>
            </w:r>
            <w:proofErr w:type="spellStart"/>
            <w:r w:rsidRPr="00D52C12">
              <w:rPr>
                <w:sz w:val="26"/>
                <w:szCs w:val="26"/>
              </w:rPr>
              <w:t>Щетинкина-Кравченко</w:t>
            </w:r>
            <w:proofErr w:type="spellEnd"/>
            <w:r w:rsidRPr="00D52C12">
              <w:rPr>
                <w:sz w:val="26"/>
                <w:szCs w:val="26"/>
              </w:rPr>
              <w:t xml:space="preserve">, д. 61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тел. 8(394-22)  2-11-33, 3-30-93, 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  <w:lang w:val="en-US"/>
              </w:rPr>
              <w:t>e-mail: GuzRespol@yandex.ru</w:t>
            </w:r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23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Красноярский край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КГБУЗ «Красноярский краевой центр по профилактике и борьбе со СПИД и инфекционными заболеваниями»,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г. Красноярск, ул. Карла Маркса, 45, строение 1, факс</w:t>
            </w:r>
            <w:r w:rsidRPr="00D52C12">
              <w:rPr>
                <w:sz w:val="26"/>
                <w:szCs w:val="26"/>
                <w:lang w:val="de-DE"/>
              </w:rPr>
              <w:t>: 8-3912-12-11-67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>: (3912)27 24 13, (3912) 12 12 42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 xml:space="preserve">: </w:t>
            </w:r>
            <w:r w:rsidRPr="00D52C12">
              <w:rPr>
                <w:sz w:val="26"/>
                <w:szCs w:val="26"/>
                <w:lang w:val="it-IT"/>
              </w:rPr>
              <w:t>vaccine@aids.krsn.ru</w:t>
            </w:r>
          </w:p>
        </w:tc>
      </w:tr>
      <w:tr w:rsidR="00D52C12" w:rsidRPr="00FE3721" w:rsidTr="00870F10">
        <w:trPr>
          <w:trHeight w:val="1703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24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Иркутская область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ГБУЗ «Иркутская ордена «Знак Почета» областная клиническая больница»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г</w:t>
            </w:r>
            <w:proofErr w:type="gramStart"/>
            <w:r w:rsidRPr="00D52C12">
              <w:rPr>
                <w:sz w:val="26"/>
                <w:szCs w:val="26"/>
              </w:rPr>
              <w:t>.И</w:t>
            </w:r>
            <w:proofErr w:type="gramEnd"/>
            <w:r w:rsidRPr="00D52C12">
              <w:rPr>
                <w:sz w:val="26"/>
                <w:szCs w:val="26"/>
              </w:rPr>
              <w:t xml:space="preserve">ркутск, </w:t>
            </w:r>
            <w:proofErr w:type="spellStart"/>
            <w:r w:rsidRPr="00D52C12">
              <w:rPr>
                <w:sz w:val="26"/>
                <w:szCs w:val="26"/>
              </w:rPr>
              <w:t>мкр</w:t>
            </w:r>
            <w:proofErr w:type="spellEnd"/>
            <w:r w:rsidRPr="00D52C12">
              <w:rPr>
                <w:sz w:val="26"/>
                <w:szCs w:val="26"/>
              </w:rPr>
              <w:t>. Юбилейный, 100.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тел:(3952)46 53 30, тел./факс:(3952)465342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e-mail: iokb@iokb.ru</w:t>
            </w:r>
          </w:p>
        </w:tc>
      </w:tr>
      <w:tr w:rsidR="00D52C12" w:rsidRPr="006D4012" w:rsidTr="00870F10">
        <w:trPr>
          <w:trHeight w:val="1703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25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Республика Бурятия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ООО «Клинико-диагностический центр РИТМ», </w:t>
            </w:r>
            <w:smartTag w:uri="urn:schemas-microsoft-com:office:smarttags" w:element="metricconverter">
              <w:smartTagPr>
                <w:attr w:name="ProductID" w:val="670000, г"/>
              </w:smartTagPr>
              <w:r w:rsidRPr="00D52C12">
                <w:rPr>
                  <w:sz w:val="26"/>
                  <w:szCs w:val="26"/>
                </w:rPr>
                <w:t>670000, г</w:t>
              </w:r>
            </w:smartTag>
            <w:proofErr w:type="gramStart"/>
            <w:r w:rsidRPr="00D52C12">
              <w:rPr>
                <w:sz w:val="26"/>
                <w:szCs w:val="26"/>
              </w:rPr>
              <w:t>.У</w:t>
            </w:r>
            <w:proofErr w:type="gramEnd"/>
            <w:r w:rsidRPr="00D52C12">
              <w:rPr>
                <w:sz w:val="26"/>
                <w:szCs w:val="26"/>
              </w:rPr>
              <w:t>лан-Удэ, ул.Корабельная, д.32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>. 8(3012)22-06-77</w:t>
            </w:r>
            <w:r w:rsidRPr="00D52C12">
              <w:rPr>
                <w:sz w:val="26"/>
                <w:szCs w:val="26"/>
              </w:rPr>
              <w:t>факс8(3012) 21-01-33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E-mail: kdc_ritm@mail.ru</w:t>
            </w:r>
          </w:p>
        </w:tc>
      </w:tr>
      <w:tr w:rsidR="00D52C12" w:rsidRPr="006D4012" w:rsidTr="00870F10">
        <w:trPr>
          <w:trHeight w:val="668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26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Алтайский край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«АСКО-МЕД-ПЛЮС»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Адрес юридический: </w:t>
            </w:r>
            <w:smartTag w:uri="urn:schemas-microsoft-com:office:smarttags" w:element="metricconverter">
              <w:smartTagPr>
                <w:attr w:name="ProductID" w:val="656054, г"/>
              </w:smartTagPr>
              <w:r w:rsidRPr="00D52C12">
                <w:rPr>
                  <w:sz w:val="26"/>
                  <w:szCs w:val="26"/>
                </w:rPr>
                <w:t>656054, г</w:t>
              </w:r>
            </w:smartTag>
            <w:r w:rsidRPr="00D52C12">
              <w:rPr>
                <w:sz w:val="26"/>
                <w:szCs w:val="26"/>
              </w:rPr>
              <w:t>. Барнаул, ул. Островского, 29;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Адрес центра вакцинации: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56, г"/>
              </w:smartTagPr>
              <w:r w:rsidRPr="00D52C12">
                <w:rPr>
                  <w:sz w:val="26"/>
                  <w:szCs w:val="26"/>
                </w:rPr>
                <w:t>656056, г</w:t>
              </w:r>
            </w:smartTag>
            <w:r w:rsidRPr="00D52C12">
              <w:rPr>
                <w:sz w:val="26"/>
                <w:szCs w:val="26"/>
              </w:rPr>
              <w:t xml:space="preserve">. Барнаул, ул. Анатолия, 53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тел: (3852) 63 09  09, (3852)  66  69  69;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pt-BR"/>
              </w:rPr>
            </w:pPr>
            <w:r w:rsidRPr="00D52C12">
              <w:rPr>
                <w:sz w:val="26"/>
                <w:szCs w:val="26"/>
              </w:rPr>
              <w:t xml:space="preserve">факс:(3852)242972 </w:t>
            </w:r>
            <w:r w:rsidRPr="00D52C12">
              <w:rPr>
                <w:sz w:val="26"/>
                <w:szCs w:val="26"/>
                <w:lang w:val="en-US"/>
              </w:rPr>
              <w:t>e</w:t>
            </w:r>
            <w:r w:rsidRPr="00D52C12">
              <w:rPr>
                <w:sz w:val="26"/>
                <w:szCs w:val="26"/>
              </w:rPr>
              <w:t>-</w:t>
            </w:r>
            <w:r w:rsidRPr="00D52C12">
              <w:rPr>
                <w:sz w:val="26"/>
                <w:szCs w:val="26"/>
                <w:lang w:val="en-US"/>
              </w:rPr>
              <w:t>mail</w:t>
            </w:r>
            <w:r w:rsidRPr="00D52C12">
              <w:rPr>
                <w:sz w:val="26"/>
                <w:szCs w:val="26"/>
              </w:rPr>
              <w:t xml:space="preserve">: </w:t>
            </w:r>
            <w:r w:rsidRPr="00D52C12">
              <w:rPr>
                <w:sz w:val="26"/>
                <w:szCs w:val="26"/>
                <w:lang w:val="pt-BR"/>
              </w:rPr>
              <w:t>askomedplus@intelbi.ru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27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Кемеровская    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ind w:right="-56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ООО «Медицинский центр «Ваш доктор», </w:t>
            </w:r>
            <w:smartTag w:uri="urn:schemas-microsoft-com:office:smarttags" w:element="metricconverter">
              <w:smartTagPr>
                <w:attr w:name="ProductID" w:val="650099, г"/>
              </w:smartTagPr>
              <w:r w:rsidRPr="00D52C12">
                <w:rPr>
                  <w:sz w:val="26"/>
                  <w:szCs w:val="26"/>
                </w:rPr>
                <w:t>650099, г</w:t>
              </w:r>
            </w:smartTag>
            <w:r w:rsidRPr="00D52C12">
              <w:rPr>
                <w:sz w:val="26"/>
                <w:szCs w:val="26"/>
              </w:rPr>
              <w:t xml:space="preserve">. Кемерово, ул. Н. Островского, 27,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</w:t>
            </w:r>
            <w:proofErr w:type="gramStart"/>
            <w:r w:rsidRPr="00D52C12">
              <w:rPr>
                <w:sz w:val="26"/>
                <w:szCs w:val="26"/>
              </w:rPr>
              <w:t>:«</w:t>
            </w:r>
            <w:proofErr w:type="gramEnd"/>
            <w:r w:rsidRPr="00D52C12">
              <w:rPr>
                <w:sz w:val="26"/>
                <w:szCs w:val="26"/>
              </w:rPr>
              <w:t>Горячая линия» (384 2) 49 54 85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8 905 969 78 48, 8 905 077 34 44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8 961 709 32 26, 8 903 916 41 00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(384 2) 36 88 62, (384 2) 45 29 37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факсы: (384 2)  34 94 06 (384 2)  45 29 37</w:t>
            </w:r>
          </w:p>
          <w:p w:rsidR="00D52C12" w:rsidRPr="00D52C12" w:rsidRDefault="00DB277C" w:rsidP="00870F10">
            <w:pPr>
              <w:rPr>
                <w:sz w:val="26"/>
                <w:szCs w:val="26"/>
              </w:rPr>
            </w:pPr>
            <w:hyperlink r:id="rId14" w:history="1">
              <w:r w:rsidR="00D52C12" w:rsidRPr="00D52C12">
                <w:rPr>
                  <w:rStyle w:val="a5"/>
                  <w:sz w:val="26"/>
                  <w:szCs w:val="26"/>
                  <w:lang w:val="en-US"/>
                </w:rPr>
                <w:t>kemtox</w:t>
              </w:r>
              <w:r w:rsidR="00D52C12" w:rsidRPr="00D52C12">
                <w:rPr>
                  <w:rStyle w:val="a5"/>
                  <w:sz w:val="26"/>
                  <w:szCs w:val="26"/>
                </w:rPr>
                <w:t>@</w:t>
              </w:r>
              <w:r w:rsidR="00D52C12" w:rsidRPr="00D52C12">
                <w:rPr>
                  <w:rStyle w:val="a5"/>
                  <w:sz w:val="26"/>
                  <w:szCs w:val="26"/>
                  <w:lang w:val="en-US"/>
                </w:rPr>
                <w:t>kemnet</w:t>
              </w:r>
              <w:r w:rsidR="00D52C12" w:rsidRPr="00D52C12">
                <w:rPr>
                  <w:rStyle w:val="a5"/>
                  <w:sz w:val="26"/>
                  <w:szCs w:val="26"/>
                </w:rPr>
                <w:t>.</w:t>
              </w:r>
              <w:r w:rsidR="00D52C12" w:rsidRPr="00D52C12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28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Новосибирская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ГБУЗ «Городская инфекционная клиническая больница №1», 630099,  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lastRenderedPageBreak/>
              <w:t xml:space="preserve"> г. Новосибирск, ул. Семьи </w:t>
            </w:r>
            <w:proofErr w:type="spellStart"/>
            <w:r w:rsidRPr="00D52C12">
              <w:rPr>
                <w:sz w:val="26"/>
                <w:szCs w:val="26"/>
              </w:rPr>
              <w:t>Шамшиных</w:t>
            </w:r>
            <w:proofErr w:type="spellEnd"/>
            <w:r w:rsidRPr="00D52C12">
              <w:rPr>
                <w:sz w:val="26"/>
                <w:szCs w:val="26"/>
              </w:rPr>
              <w:t>, 40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тел:218 19 47, тел/факс: (383)218 19 87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  <w:proofErr w:type="spellStart"/>
            <w:r w:rsidRPr="00D52C12">
              <w:rPr>
                <w:sz w:val="26"/>
                <w:szCs w:val="26"/>
                <w:lang w:val="en-US"/>
              </w:rPr>
              <w:t>mikb</w:t>
            </w:r>
            <w:proofErr w:type="spellEnd"/>
            <w:r w:rsidRPr="00D52C12">
              <w:rPr>
                <w:sz w:val="26"/>
                <w:szCs w:val="26"/>
              </w:rPr>
              <w:t>@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ngs</w:t>
            </w:r>
            <w:proofErr w:type="spellEnd"/>
            <w:r w:rsidRPr="00D52C12">
              <w:rPr>
                <w:sz w:val="26"/>
                <w:szCs w:val="26"/>
              </w:rPr>
              <w:t>.</w:t>
            </w:r>
            <w:proofErr w:type="spellStart"/>
            <w:r w:rsidRPr="00D52C12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Республика Саха (Якутия)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ГБУ в Республике Саха (Якутия) «Поликлиника № 1»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7027 г"/>
              </w:smartTagPr>
              <w:r w:rsidRPr="00D52C12">
                <w:rPr>
                  <w:sz w:val="26"/>
                  <w:szCs w:val="26"/>
                </w:rPr>
                <w:t>677027 г</w:t>
              </w:r>
            </w:smartTag>
            <w:r w:rsidRPr="00D52C12">
              <w:rPr>
                <w:sz w:val="26"/>
                <w:szCs w:val="26"/>
              </w:rPr>
              <w:t xml:space="preserve">. Якутск, ул. Кирова,19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тел /факс: (4112) 42 86 09, 42 93 54.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>e-mail: mupol1@mail.ru</w:t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«Якутский вакцинальный центр»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677027, г. Якутск, ул. Петровского, 19/5 офис 301, тел. 25-23-52</w:t>
            </w:r>
          </w:p>
        </w:tc>
      </w:tr>
      <w:tr w:rsidR="00D52C12" w:rsidRPr="00FE3721" w:rsidTr="00870F10">
        <w:trPr>
          <w:trHeight w:val="2326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30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Камчатский край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ab/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Камчатская больница ФГБУЗ «Дальневосточный окружной медицинский центр. ФМБА России», 683004,г. Петропавловск-Камчатский, 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ул. Курильская,15 </w:t>
            </w:r>
          </w:p>
          <w:p w:rsidR="00D52C12" w:rsidRPr="00D52C12" w:rsidRDefault="00D52C12" w:rsidP="00870F10">
            <w:pPr>
              <w:ind w:right="-108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тел./факс: (4152) 42 43-82, (4152) 42 13 71</w:t>
            </w:r>
          </w:p>
          <w:p w:rsidR="00D52C12" w:rsidRPr="00FE3721" w:rsidRDefault="00D52C12" w:rsidP="00870F10">
            <w:pPr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  <w:lang w:val="fr-FR"/>
              </w:rPr>
              <w:t xml:space="preserve">e-mail: </w:t>
            </w:r>
            <w:r w:rsidR="00DB277C" w:rsidRPr="00DB277C">
              <w:fldChar w:fldCharType="begin"/>
            </w:r>
            <w:r w:rsidRPr="00D52C12">
              <w:rPr>
                <w:sz w:val="26"/>
                <w:szCs w:val="26"/>
                <w:lang w:val="en-US"/>
              </w:rPr>
              <w:instrText>HYPERLINK</w:instrText>
            </w:r>
            <w:r w:rsidRPr="00FE3721">
              <w:rPr>
                <w:sz w:val="26"/>
                <w:szCs w:val="26"/>
                <w:lang w:val="en-US"/>
              </w:rPr>
              <w:instrText xml:space="preserve"> "</w:instrText>
            </w:r>
            <w:r w:rsidRPr="00D52C12">
              <w:rPr>
                <w:sz w:val="26"/>
                <w:szCs w:val="26"/>
                <w:lang w:val="en-US"/>
              </w:rPr>
              <w:instrText>mailto</w:instrText>
            </w:r>
            <w:r w:rsidRPr="00FE3721">
              <w:rPr>
                <w:sz w:val="26"/>
                <w:szCs w:val="26"/>
                <w:lang w:val="en-US"/>
              </w:rPr>
              <w:instrText>:</w:instrText>
            </w:r>
            <w:r w:rsidRPr="00D52C12">
              <w:rPr>
                <w:sz w:val="26"/>
                <w:szCs w:val="26"/>
                <w:lang w:val="en-US"/>
              </w:rPr>
              <w:instrText>pr</w:instrText>
            </w:r>
            <w:r w:rsidRPr="00FE3721">
              <w:rPr>
                <w:sz w:val="26"/>
                <w:szCs w:val="26"/>
                <w:lang w:val="en-US"/>
              </w:rPr>
              <w:instrText>@</w:instrText>
            </w:r>
            <w:r w:rsidRPr="00D52C12">
              <w:rPr>
                <w:sz w:val="26"/>
                <w:szCs w:val="26"/>
                <w:lang w:val="en-US"/>
              </w:rPr>
              <w:instrText>dvomc</w:instrText>
            </w:r>
            <w:r w:rsidRPr="00FE3721">
              <w:rPr>
                <w:sz w:val="26"/>
                <w:szCs w:val="26"/>
                <w:lang w:val="en-US"/>
              </w:rPr>
              <w:instrText>41.</w:instrText>
            </w:r>
            <w:r w:rsidRPr="00D52C12">
              <w:rPr>
                <w:sz w:val="26"/>
                <w:szCs w:val="26"/>
                <w:lang w:val="en-US"/>
              </w:rPr>
              <w:instrText>ru</w:instrText>
            </w:r>
            <w:r w:rsidRPr="00FE3721">
              <w:rPr>
                <w:sz w:val="26"/>
                <w:szCs w:val="26"/>
                <w:lang w:val="en-US"/>
              </w:rPr>
              <w:instrText xml:space="preserve">" </w:instrText>
            </w:r>
            <w:r w:rsidR="00DB277C" w:rsidRPr="00DB277C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D52C12">
              <w:rPr>
                <w:rStyle w:val="a5"/>
                <w:sz w:val="26"/>
                <w:szCs w:val="26"/>
                <w:lang w:val="en-US"/>
              </w:rPr>
              <w:t>pr</w:t>
            </w:r>
            <w:r w:rsidRPr="00FE3721">
              <w:rPr>
                <w:rStyle w:val="a5"/>
                <w:sz w:val="26"/>
                <w:szCs w:val="26"/>
                <w:lang w:val="en-US"/>
              </w:rPr>
              <w:t>@</w:t>
            </w:r>
            <w:r w:rsidRPr="00D52C12">
              <w:rPr>
                <w:rStyle w:val="a5"/>
                <w:sz w:val="26"/>
                <w:szCs w:val="26"/>
                <w:lang w:val="en-US"/>
              </w:rPr>
              <w:t>dvomc</w:t>
            </w:r>
            <w:r w:rsidRPr="00FE3721">
              <w:rPr>
                <w:rStyle w:val="a5"/>
                <w:sz w:val="26"/>
                <w:szCs w:val="26"/>
                <w:lang w:val="en-US"/>
              </w:rPr>
              <w:t>41.</w:t>
            </w:r>
            <w:r w:rsidRPr="00D52C12">
              <w:rPr>
                <w:rStyle w:val="a5"/>
                <w:sz w:val="26"/>
                <w:szCs w:val="26"/>
                <w:lang w:val="en-US"/>
              </w:rPr>
              <w:t>ru</w:t>
            </w:r>
            <w:r w:rsidR="00DB277C" w:rsidRPr="00D52C12">
              <w:rPr>
                <w:rStyle w:val="a5"/>
                <w:sz w:val="26"/>
                <w:szCs w:val="26"/>
                <w:lang w:val="en-US"/>
              </w:rPr>
              <w:fldChar w:fldCharType="end"/>
            </w:r>
            <w:r w:rsidRPr="00FE3721">
              <w:rPr>
                <w:sz w:val="26"/>
                <w:szCs w:val="26"/>
                <w:lang w:val="en-US"/>
              </w:rPr>
              <w:t>.</w:t>
            </w:r>
          </w:p>
        </w:tc>
      </w:tr>
      <w:tr w:rsidR="00D52C12" w:rsidRPr="006D4012" w:rsidTr="00870F10">
        <w:trPr>
          <w:trHeight w:val="2103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31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Приморский край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ФГБУ «Дальневосточный окружной медицинский центр ФМБА России», 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0022, г"/>
              </w:smartTagPr>
              <w:r w:rsidRPr="00D52C12">
                <w:rPr>
                  <w:sz w:val="26"/>
                  <w:szCs w:val="26"/>
                </w:rPr>
                <w:t>690022, г</w:t>
              </w:r>
            </w:smartTag>
            <w:r w:rsidRPr="00D52C12">
              <w:rPr>
                <w:sz w:val="26"/>
                <w:szCs w:val="26"/>
              </w:rPr>
              <w:t xml:space="preserve">. Владивосток, 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проспект 100-летия Владивостоку, 161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  <w:lang w:val="de-DE"/>
              </w:rPr>
              <w:t>. (423) 231 54 22</w:t>
            </w:r>
            <w:r w:rsidRPr="00D52C12">
              <w:rPr>
                <w:sz w:val="26"/>
                <w:szCs w:val="26"/>
              </w:rPr>
              <w:t>,факс</w:t>
            </w:r>
            <w:r w:rsidRPr="00D52C12">
              <w:rPr>
                <w:sz w:val="26"/>
                <w:szCs w:val="26"/>
                <w:lang w:val="de-DE"/>
              </w:rPr>
              <w:t xml:space="preserve"> (423) 234 67 80</w:t>
            </w:r>
          </w:p>
          <w:p w:rsidR="00D52C12" w:rsidRPr="00D52C12" w:rsidRDefault="00D52C12" w:rsidP="00870F10">
            <w:pPr>
              <w:pStyle w:val="ad"/>
              <w:snapToGrid w:val="0"/>
              <w:rPr>
                <w:sz w:val="26"/>
                <w:szCs w:val="26"/>
                <w:lang w:val="de-DE"/>
              </w:rPr>
            </w:pPr>
            <w:r w:rsidRPr="00D52C12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D52C12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D52C12">
              <w:rPr>
                <w:sz w:val="26"/>
                <w:szCs w:val="26"/>
                <w:lang w:val="de-DE"/>
              </w:rPr>
              <w:t>: inbox@dvomc.vtc.ru</w:t>
            </w:r>
          </w:p>
        </w:tc>
      </w:tr>
      <w:tr w:rsidR="00D52C12" w:rsidRPr="00FE3721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ГАУЗ «Краевой клинический  центр специализированных видов медицинской помощи»</w:t>
            </w:r>
            <w:proofErr w:type="gramStart"/>
            <w:r w:rsidRPr="00D52C12">
              <w:rPr>
                <w:sz w:val="26"/>
                <w:szCs w:val="26"/>
              </w:rPr>
              <w:t>,ц</w:t>
            </w:r>
            <w:proofErr w:type="gramEnd"/>
            <w:r w:rsidRPr="00D52C12">
              <w:rPr>
                <w:sz w:val="26"/>
                <w:szCs w:val="26"/>
              </w:rPr>
              <w:t xml:space="preserve">ентр </w:t>
            </w:r>
            <w:proofErr w:type="spellStart"/>
            <w:r w:rsidRPr="00D52C12">
              <w:rPr>
                <w:sz w:val="26"/>
                <w:szCs w:val="26"/>
              </w:rPr>
              <w:t>вакцинопрофилактики</w:t>
            </w:r>
            <w:proofErr w:type="spellEnd"/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690021,  г. Владивосток, ул. </w:t>
            </w:r>
            <w:proofErr w:type="spellStart"/>
            <w:r w:rsidRPr="00D52C12">
              <w:rPr>
                <w:sz w:val="26"/>
                <w:szCs w:val="26"/>
              </w:rPr>
              <w:t>Светланская</w:t>
            </w:r>
            <w:proofErr w:type="spellEnd"/>
            <w:r w:rsidRPr="00D52C12">
              <w:rPr>
                <w:sz w:val="26"/>
                <w:szCs w:val="26"/>
              </w:rPr>
              <w:t>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№ 38/40, тел/факс (423) 222-72-68, 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  <w:lang w:val="fr-FR"/>
              </w:rPr>
              <w:t xml:space="preserve">e-mail: </w:t>
            </w:r>
            <w:r w:rsidR="00DB277C" w:rsidRPr="00DB277C">
              <w:fldChar w:fldCharType="begin"/>
            </w:r>
            <w:r w:rsidRPr="00D52C12">
              <w:rPr>
                <w:sz w:val="26"/>
                <w:szCs w:val="26"/>
                <w:lang w:val="en-US"/>
              </w:rPr>
              <w:instrText xml:space="preserve"> HYPERLINK "mailto:kcvp@mail.ru" </w:instrText>
            </w:r>
            <w:r w:rsidR="00DB277C" w:rsidRPr="00DB277C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D52C12">
              <w:rPr>
                <w:rStyle w:val="a5"/>
                <w:sz w:val="26"/>
                <w:szCs w:val="26"/>
                <w:lang w:val="fr-FR"/>
              </w:rPr>
              <w:t>kcvp@mail.ru</w:t>
            </w:r>
            <w:r w:rsidR="00DB277C" w:rsidRPr="00D52C12">
              <w:rPr>
                <w:rStyle w:val="a5"/>
                <w:sz w:val="26"/>
                <w:szCs w:val="26"/>
                <w:lang w:val="fr-FR"/>
              </w:rPr>
              <w:fldChar w:fldCharType="end"/>
            </w:r>
          </w:p>
        </w:tc>
      </w:tr>
      <w:tr w:rsidR="00D52C12" w:rsidRPr="006D4012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fr-FR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«Медицинский центр ПРИСКО»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2904, г"/>
              </w:smartTagPr>
              <w:r w:rsidRPr="00D52C12">
                <w:rPr>
                  <w:sz w:val="26"/>
                  <w:szCs w:val="26"/>
                </w:rPr>
                <w:t>692904, г</w:t>
              </w:r>
            </w:smartTag>
            <w:r w:rsidRPr="00D52C12">
              <w:rPr>
                <w:sz w:val="26"/>
                <w:szCs w:val="26"/>
              </w:rPr>
              <w:t>. Находка, пер</w:t>
            </w:r>
            <w:proofErr w:type="gramStart"/>
            <w:r w:rsidRPr="00D52C12">
              <w:rPr>
                <w:sz w:val="26"/>
                <w:szCs w:val="26"/>
              </w:rPr>
              <w:t>.Ш</w:t>
            </w:r>
            <w:proofErr w:type="gramEnd"/>
            <w:r w:rsidRPr="00D52C12">
              <w:rPr>
                <w:sz w:val="26"/>
                <w:szCs w:val="26"/>
              </w:rPr>
              <w:t>кольный 4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тел/факс: (4236) 699-550, 600-100</w:t>
            </w:r>
          </w:p>
        </w:tc>
      </w:tr>
      <w:tr w:rsidR="00D52C12" w:rsidRPr="005F08E3" w:rsidTr="00870F10"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32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  <w:lang w:val="fr-FR"/>
              </w:rPr>
            </w:pPr>
            <w:r w:rsidRPr="00D52C12">
              <w:rPr>
                <w:sz w:val="26"/>
                <w:szCs w:val="26"/>
              </w:rPr>
              <w:t>Амурская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ГБУЗ «Городская поликлиника №3» г</w:t>
            </w:r>
            <w:proofErr w:type="gramStart"/>
            <w:r w:rsidRPr="00D52C12">
              <w:rPr>
                <w:sz w:val="26"/>
                <w:szCs w:val="26"/>
              </w:rPr>
              <w:t>.Б</w:t>
            </w:r>
            <w:proofErr w:type="gramEnd"/>
            <w:r w:rsidRPr="00D52C12">
              <w:rPr>
                <w:sz w:val="26"/>
                <w:szCs w:val="26"/>
              </w:rPr>
              <w:t>лаговещенска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5000, г"/>
              </w:smartTagPr>
              <w:r w:rsidRPr="00D52C12">
                <w:rPr>
                  <w:sz w:val="26"/>
                  <w:szCs w:val="26"/>
                </w:rPr>
                <w:t>675000, г</w:t>
              </w:r>
            </w:smartTag>
            <w:proofErr w:type="gramStart"/>
            <w:r w:rsidRPr="00D52C12">
              <w:rPr>
                <w:sz w:val="26"/>
                <w:szCs w:val="26"/>
              </w:rPr>
              <w:t>.Б</w:t>
            </w:r>
            <w:proofErr w:type="gramEnd"/>
            <w:r w:rsidRPr="00D52C12">
              <w:rPr>
                <w:sz w:val="26"/>
                <w:szCs w:val="26"/>
              </w:rPr>
              <w:t>лаговещенск, ул.Театральная, 28. Телефон/факс 8 (4162) 77-24-13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  <w:lang w:val="en-US"/>
              </w:rPr>
              <w:t>e</w:t>
            </w:r>
            <w:r w:rsidRPr="00D52C12">
              <w:rPr>
                <w:sz w:val="26"/>
                <w:szCs w:val="26"/>
              </w:rPr>
              <w:t>-</w:t>
            </w:r>
            <w:r w:rsidRPr="00D52C12">
              <w:rPr>
                <w:sz w:val="26"/>
                <w:szCs w:val="26"/>
                <w:lang w:val="en-US"/>
              </w:rPr>
              <w:t>mail</w:t>
            </w:r>
            <w:r w:rsidRPr="00D52C12">
              <w:rPr>
                <w:sz w:val="26"/>
                <w:szCs w:val="26"/>
              </w:rPr>
              <w:t xml:space="preserve">: </w:t>
            </w:r>
            <w:hyperlink r:id="rId15" w:history="1">
              <w:r w:rsidRPr="00D52C12">
                <w:rPr>
                  <w:rStyle w:val="a5"/>
                  <w:sz w:val="26"/>
                  <w:szCs w:val="26"/>
                  <w:lang w:val="en-US"/>
                </w:rPr>
                <w:t>polik</w:t>
              </w:r>
              <w:r w:rsidRPr="00D52C12">
                <w:rPr>
                  <w:rStyle w:val="a5"/>
                  <w:sz w:val="26"/>
                  <w:szCs w:val="26"/>
                </w:rPr>
                <w:t>13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amur</w:t>
              </w:r>
              <w:r w:rsidRPr="00D52C12">
                <w:rPr>
                  <w:rStyle w:val="a5"/>
                  <w:sz w:val="26"/>
                  <w:szCs w:val="26"/>
                </w:rPr>
                <w:t>@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D52C12">
                <w:rPr>
                  <w:rStyle w:val="a5"/>
                  <w:sz w:val="26"/>
                  <w:szCs w:val="26"/>
                </w:rPr>
                <w:t>.</w:t>
              </w:r>
              <w:r w:rsidRPr="00D52C12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тел. (4162) 77-24-18</w:t>
            </w:r>
          </w:p>
        </w:tc>
      </w:tr>
      <w:tr w:rsidR="00D52C12" w:rsidRPr="005F08E3" w:rsidTr="00870F10">
        <w:trPr>
          <w:trHeight w:val="1569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33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Республика Дагестан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ГБУ Республики Дагестан «Городская больница № 1»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367018, Р. Дагестан, г. Махачкала,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 xml:space="preserve">ул. </w:t>
            </w:r>
            <w:proofErr w:type="spellStart"/>
            <w:r w:rsidRPr="00D52C12">
              <w:rPr>
                <w:sz w:val="26"/>
                <w:szCs w:val="26"/>
              </w:rPr>
              <w:t>Лаптиева</w:t>
            </w:r>
            <w:proofErr w:type="spellEnd"/>
            <w:r w:rsidRPr="00D52C12">
              <w:rPr>
                <w:sz w:val="26"/>
                <w:szCs w:val="26"/>
              </w:rPr>
              <w:t>, 55а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</w:t>
            </w:r>
            <w:r w:rsidRPr="00D52C12">
              <w:rPr>
                <w:sz w:val="26"/>
                <w:szCs w:val="26"/>
              </w:rPr>
              <w:sym w:font="Wingdings" w:char="F04C"/>
            </w:r>
            <w:r w:rsidRPr="00D52C12">
              <w:rPr>
                <w:sz w:val="26"/>
                <w:szCs w:val="26"/>
              </w:rPr>
              <w:t>8722)65-24-04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факс</w:t>
            </w:r>
            <w:r w:rsidRPr="00D52C12">
              <w:rPr>
                <w:sz w:val="26"/>
                <w:szCs w:val="26"/>
                <w:lang w:val="de-DE"/>
              </w:rPr>
              <w:t>: (</w:t>
            </w:r>
            <w:r w:rsidRPr="00D52C12">
              <w:rPr>
                <w:sz w:val="26"/>
                <w:szCs w:val="26"/>
              </w:rPr>
              <w:t>8722</w:t>
            </w:r>
            <w:r w:rsidRPr="00D52C12">
              <w:rPr>
                <w:sz w:val="26"/>
                <w:szCs w:val="26"/>
                <w:lang w:val="de-DE"/>
              </w:rPr>
              <w:t>)</w:t>
            </w:r>
            <w:r w:rsidRPr="00D52C12">
              <w:rPr>
                <w:sz w:val="26"/>
                <w:szCs w:val="26"/>
              </w:rPr>
              <w:t>65-24-20</w:t>
            </w:r>
          </w:p>
          <w:p w:rsidR="00D52C12" w:rsidRPr="00D52C12" w:rsidRDefault="00D52C12" w:rsidP="00870F10">
            <w:pPr>
              <w:rPr>
                <w:color w:val="0000FF"/>
                <w:sz w:val="26"/>
                <w:szCs w:val="26"/>
                <w:lang w:val="de-DE"/>
              </w:rPr>
            </w:pPr>
          </w:p>
        </w:tc>
      </w:tr>
      <w:tr w:rsidR="00D52C12" w:rsidRPr="006D4012" w:rsidTr="00870F10">
        <w:trPr>
          <w:trHeight w:val="1608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Нижегородская область</w:t>
            </w: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</w:t>
            </w:r>
            <w:proofErr w:type="spellStart"/>
            <w:r w:rsidRPr="00D52C12">
              <w:rPr>
                <w:sz w:val="26"/>
                <w:szCs w:val="26"/>
              </w:rPr>
              <w:t>Формед</w:t>
            </w:r>
            <w:proofErr w:type="spellEnd"/>
            <w:r w:rsidRPr="00D52C12">
              <w:rPr>
                <w:sz w:val="26"/>
                <w:szCs w:val="26"/>
              </w:rPr>
              <w:t xml:space="preserve"> - НН»,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603155, г. Нижний Новгород, ул. Горького, д.232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тел:4329588, 4329610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en-US"/>
              </w:rPr>
            </w:pPr>
            <w:r w:rsidRPr="00D52C12">
              <w:rPr>
                <w:sz w:val="26"/>
                <w:szCs w:val="26"/>
              </w:rPr>
              <w:t>факс: 4329610</w:t>
            </w:r>
          </w:p>
          <w:p w:rsidR="00D52C12" w:rsidRPr="00D52C12" w:rsidRDefault="00D52C12" w:rsidP="00870F10">
            <w:pPr>
              <w:rPr>
                <w:sz w:val="26"/>
                <w:szCs w:val="26"/>
                <w:lang w:val="en-US"/>
              </w:rPr>
            </w:pPr>
          </w:p>
        </w:tc>
      </w:tr>
      <w:tr w:rsidR="00D52C12" w:rsidRPr="006D4012" w:rsidTr="00870F10">
        <w:trPr>
          <w:trHeight w:val="1608"/>
        </w:trPr>
        <w:tc>
          <w:tcPr>
            <w:tcW w:w="86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ООО « Медицинский центр лечения и профилактики «Здоровье», 603142, г. Нижний Новгород, ул. Янки Купалы, д.38</w:t>
            </w:r>
          </w:p>
          <w:p w:rsidR="00D52C12" w:rsidRPr="00D52C12" w:rsidRDefault="00D52C12" w:rsidP="00870F10">
            <w:pPr>
              <w:rPr>
                <w:sz w:val="26"/>
                <w:szCs w:val="26"/>
              </w:rPr>
            </w:pPr>
            <w:r w:rsidRPr="00D52C12">
              <w:rPr>
                <w:sz w:val="26"/>
                <w:szCs w:val="26"/>
              </w:rPr>
              <w:t>тел: 4234757</w:t>
            </w:r>
          </w:p>
        </w:tc>
      </w:tr>
    </w:tbl>
    <w:p w:rsidR="004B2229" w:rsidRPr="00DD005F" w:rsidRDefault="004B2229" w:rsidP="00DD0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5F">
        <w:rPr>
          <w:rFonts w:ascii="Times New Roman" w:hAnsi="Times New Roman" w:cs="Times New Roman"/>
          <w:sz w:val="28"/>
          <w:szCs w:val="28"/>
        </w:rPr>
        <w:t xml:space="preserve">Профилактика заболевания предусматривает </w:t>
      </w:r>
      <w:proofErr w:type="gramStart"/>
      <w:r w:rsidRPr="00DD00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05F">
        <w:rPr>
          <w:rFonts w:ascii="Times New Roman" w:hAnsi="Times New Roman" w:cs="Times New Roman"/>
          <w:sz w:val="28"/>
          <w:szCs w:val="28"/>
        </w:rPr>
        <w:t xml:space="preserve"> миграцией населения и перевозками грузов с целью исключения возможности завоза желтой лихорадки из эпидемического очага. Кроме того, проводится уничтожение переносчиков желтой лихорадки в населенных пунктах. Индивидуальная профилактика подразумевает использование средств защиты от укусов насекомых</w:t>
      </w:r>
      <w:r w:rsidR="00FD7AD4" w:rsidRPr="00DD005F">
        <w:rPr>
          <w:rFonts w:ascii="Times New Roman" w:hAnsi="Times New Roman" w:cs="Times New Roman"/>
          <w:sz w:val="28"/>
          <w:szCs w:val="28"/>
        </w:rPr>
        <w:t xml:space="preserve"> (репеллентов)</w:t>
      </w:r>
      <w:r w:rsidRPr="00DD005F">
        <w:rPr>
          <w:rFonts w:ascii="Times New Roman" w:hAnsi="Times New Roman" w:cs="Times New Roman"/>
          <w:sz w:val="28"/>
          <w:szCs w:val="28"/>
        </w:rPr>
        <w:t>.</w:t>
      </w:r>
    </w:p>
    <w:p w:rsidR="00DD005F" w:rsidRPr="00962485" w:rsidRDefault="00DD005F">
      <w:pPr>
        <w:rPr>
          <w:rFonts w:ascii="Times New Roman" w:hAnsi="Times New Roman" w:cs="Times New Roman"/>
          <w:sz w:val="24"/>
          <w:szCs w:val="24"/>
          <w:shd w:val="clear" w:color="auto" w:fill="FAFBFD"/>
        </w:rPr>
      </w:pPr>
      <w:bookmarkStart w:id="1" w:name="_GoBack"/>
      <w:bookmarkEnd w:id="1"/>
    </w:p>
    <w:sectPr w:rsidR="00DD005F" w:rsidRPr="00962485" w:rsidSect="00DB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2ACA"/>
    <w:multiLevelType w:val="hybridMultilevel"/>
    <w:tmpl w:val="68C4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29"/>
    <w:rsid w:val="00071898"/>
    <w:rsid w:val="000721A5"/>
    <w:rsid w:val="000A7E02"/>
    <w:rsid w:val="00146CC9"/>
    <w:rsid w:val="00166838"/>
    <w:rsid w:val="001F5F09"/>
    <w:rsid w:val="002507F3"/>
    <w:rsid w:val="00341560"/>
    <w:rsid w:val="004B2229"/>
    <w:rsid w:val="005013FA"/>
    <w:rsid w:val="00535015"/>
    <w:rsid w:val="005761D6"/>
    <w:rsid w:val="00577A33"/>
    <w:rsid w:val="00634338"/>
    <w:rsid w:val="00640C8C"/>
    <w:rsid w:val="006C4096"/>
    <w:rsid w:val="007B11D3"/>
    <w:rsid w:val="00962485"/>
    <w:rsid w:val="00B10ECB"/>
    <w:rsid w:val="00CE5C70"/>
    <w:rsid w:val="00D52C12"/>
    <w:rsid w:val="00DB277C"/>
    <w:rsid w:val="00DB5E20"/>
    <w:rsid w:val="00DD005F"/>
    <w:rsid w:val="00E52839"/>
    <w:rsid w:val="00E7287E"/>
    <w:rsid w:val="00FD7AD4"/>
    <w:rsid w:val="00FE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7C"/>
  </w:style>
  <w:style w:type="paragraph" w:styleId="2">
    <w:name w:val="heading 2"/>
    <w:basedOn w:val="a"/>
    <w:link w:val="20"/>
    <w:uiPriority w:val="9"/>
    <w:qFormat/>
    <w:rsid w:val="004B2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229"/>
    <w:rPr>
      <w:b/>
      <w:bCs/>
    </w:rPr>
  </w:style>
  <w:style w:type="character" w:customStyle="1" w:styleId="apple-converted-space">
    <w:name w:val="apple-converted-space"/>
    <w:basedOn w:val="a0"/>
    <w:rsid w:val="004B2229"/>
  </w:style>
  <w:style w:type="character" w:customStyle="1" w:styleId="20">
    <w:name w:val="Заголовок 2 Знак"/>
    <w:basedOn w:val="a0"/>
    <w:link w:val="2"/>
    <w:uiPriority w:val="9"/>
    <w:rsid w:val="004B2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4B22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5E20"/>
    <w:pPr>
      <w:ind w:left="720"/>
      <w:contextualSpacing/>
    </w:pPr>
  </w:style>
  <w:style w:type="character" w:customStyle="1" w:styleId="-p2c-phone">
    <w:name w:val="-p2c-phone"/>
    <w:basedOn w:val="a0"/>
    <w:rsid w:val="000A7E02"/>
  </w:style>
  <w:style w:type="paragraph" w:styleId="a7">
    <w:name w:val="No Spacing"/>
    <w:uiPriority w:val="1"/>
    <w:qFormat/>
    <w:rsid w:val="00E52839"/>
    <w:pPr>
      <w:spacing w:after="0" w:line="240" w:lineRule="auto"/>
    </w:pPr>
  </w:style>
  <w:style w:type="table" w:styleId="a8">
    <w:name w:val="Table Grid"/>
    <w:basedOn w:val="a1"/>
    <w:rsid w:val="00D5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52C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52C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52C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52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D52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52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D52C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D52C1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pelle">
    <w:name w:val="spelle"/>
    <w:basedOn w:val="a0"/>
    <w:rsid w:val="00D52C12"/>
  </w:style>
  <w:style w:type="character" w:customStyle="1" w:styleId="grame">
    <w:name w:val="grame"/>
    <w:basedOn w:val="a0"/>
    <w:rsid w:val="00D52C12"/>
  </w:style>
  <w:style w:type="paragraph" w:customStyle="1" w:styleId="ConsNormal">
    <w:name w:val="ConsNormal"/>
    <w:rsid w:val="00D5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229"/>
    <w:rPr>
      <w:b/>
      <w:bCs/>
    </w:rPr>
  </w:style>
  <w:style w:type="character" w:customStyle="1" w:styleId="apple-converted-space">
    <w:name w:val="apple-converted-space"/>
    <w:basedOn w:val="a0"/>
    <w:rsid w:val="004B2229"/>
  </w:style>
  <w:style w:type="character" w:customStyle="1" w:styleId="20">
    <w:name w:val="Заголовок 2 Знак"/>
    <w:basedOn w:val="a0"/>
    <w:link w:val="2"/>
    <w:uiPriority w:val="9"/>
    <w:rsid w:val="004B2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4B22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5E20"/>
    <w:pPr>
      <w:ind w:left="720"/>
      <w:contextualSpacing/>
    </w:pPr>
  </w:style>
  <w:style w:type="character" w:customStyle="1" w:styleId="-p2c-phone">
    <w:name w:val="-p2c-phone"/>
    <w:basedOn w:val="a0"/>
    <w:rsid w:val="000A7E02"/>
  </w:style>
  <w:style w:type="paragraph" w:styleId="a7">
    <w:name w:val="No Spacing"/>
    <w:uiPriority w:val="1"/>
    <w:qFormat/>
    <w:rsid w:val="00E52839"/>
    <w:pPr>
      <w:spacing w:after="0" w:line="240" w:lineRule="auto"/>
    </w:pPr>
  </w:style>
  <w:style w:type="table" w:styleId="a8">
    <w:name w:val="Table Grid"/>
    <w:basedOn w:val="a1"/>
    <w:rsid w:val="00D5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D52C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52C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52C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52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D52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52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D52C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D52C1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pelle">
    <w:name w:val="spelle"/>
    <w:basedOn w:val="a0"/>
    <w:rsid w:val="00D52C12"/>
  </w:style>
  <w:style w:type="character" w:customStyle="1" w:styleId="grame">
    <w:name w:val="grame"/>
    <w:basedOn w:val="a0"/>
    <w:rsid w:val="00D52C12"/>
  </w:style>
  <w:style w:type="paragraph" w:customStyle="1" w:styleId="ConsNormal">
    <w:name w:val="ConsNormal"/>
    <w:rsid w:val="00D5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_nb@umedcentr.ru" TargetMode="External"/><Relationship Id="rId13" Type="http://schemas.openxmlformats.org/officeDocument/2006/relationships/hyperlink" Target="mailto:tsergeeva@tokb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uh7833125@mail.ru" TargetMode="External"/><Relationship Id="rId12" Type="http://schemas.openxmlformats.org/officeDocument/2006/relationships/hyperlink" Target="mailto:gkb1@uzag74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ctorat@gma.ru" TargetMode="External"/><Relationship Id="rId11" Type="http://schemas.openxmlformats.org/officeDocument/2006/relationships/hyperlink" Target="mailto:pol6ul@mail.ru" TargetMode="External"/><Relationship Id="rId5" Type="http://schemas.openxmlformats.org/officeDocument/2006/relationships/hyperlink" Target="mailto:info@cmtmed.com" TargetMode="External"/><Relationship Id="rId15" Type="http://schemas.openxmlformats.org/officeDocument/2006/relationships/hyperlink" Target="mailto:polik13amur@mail.ru" TargetMode="External"/><Relationship Id="rId10" Type="http://schemas.openxmlformats.org/officeDocument/2006/relationships/hyperlink" Target="mailto:skkdc@skkd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onov2007@yandex.ru" TargetMode="External"/><Relationship Id="rId14" Type="http://schemas.openxmlformats.org/officeDocument/2006/relationships/hyperlink" Target="mailto:kemtox@ke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Попов</dc:creator>
  <cp:lastModifiedBy>андрей</cp:lastModifiedBy>
  <cp:revision>13</cp:revision>
  <cp:lastPrinted>2014-09-16T08:21:00Z</cp:lastPrinted>
  <dcterms:created xsi:type="dcterms:W3CDTF">2014-09-20T06:23:00Z</dcterms:created>
  <dcterms:modified xsi:type="dcterms:W3CDTF">2015-04-07T08:42:00Z</dcterms:modified>
</cp:coreProperties>
</file>