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88" w:rsidRPr="007564FC" w:rsidRDefault="005E0488" w:rsidP="005E04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4FC">
        <w:rPr>
          <w:rFonts w:ascii="Times New Roman" w:eastAsia="Times New Roman" w:hAnsi="Times New Roman" w:cs="Times New Roman"/>
          <w:b/>
          <w:sz w:val="28"/>
          <w:szCs w:val="28"/>
        </w:rPr>
        <w:t>Памятка по бешенству для населения Республики Коми.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Бешенство относится к </w:t>
      </w:r>
      <w:proofErr w:type="spellStart"/>
      <w:r w:rsidRPr="005E0488">
        <w:rPr>
          <w:rFonts w:ascii="Times New Roman" w:eastAsia="Times New Roman" w:hAnsi="Times New Roman" w:cs="Times New Roman"/>
          <w:sz w:val="24"/>
          <w:szCs w:val="24"/>
        </w:rPr>
        <w:t>антропозоонозам</w:t>
      </w:r>
      <w:proofErr w:type="spellEnd"/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 - болезням животных, опасных для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БЕШЕНСТВО - острое вирусное инфекционное заболевание, общее для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человека и животных, всегда заканчивается смертью. Бешенством болеют все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млекопитающие. У человека это заболевание называется гидрофобией. На территории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России каждый год регистрируются случаи смерти от гидрофобии.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Заражение происходит через укусы, </w:t>
      </w:r>
      <w:proofErr w:type="spellStart"/>
      <w:r w:rsidRPr="005E0488">
        <w:rPr>
          <w:rFonts w:ascii="Times New Roman" w:eastAsia="Times New Roman" w:hAnsi="Times New Roman" w:cs="Times New Roman"/>
          <w:sz w:val="24"/>
          <w:szCs w:val="24"/>
        </w:rPr>
        <w:t>оцарапывание</w:t>
      </w:r>
      <w:proofErr w:type="spellEnd"/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0488">
        <w:rPr>
          <w:rFonts w:ascii="Times New Roman" w:eastAsia="Times New Roman" w:hAnsi="Times New Roman" w:cs="Times New Roman"/>
          <w:sz w:val="24"/>
          <w:szCs w:val="24"/>
        </w:rPr>
        <w:t>ослюнение</w:t>
      </w:r>
      <w:proofErr w:type="spellEnd"/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 больным животным,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а также при контакте с предметами, загрязненными инфицированной слюной. Вызывается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невидимым под обычным </w:t>
      </w:r>
      <w:proofErr w:type="gramStart"/>
      <w:r w:rsidRPr="005E0488">
        <w:rPr>
          <w:rFonts w:ascii="Times New Roman" w:eastAsia="Times New Roman" w:hAnsi="Times New Roman" w:cs="Times New Roman"/>
          <w:sz w:val="24"/>
          <w:szCs w:val="24"/>
        </w:rPr>
        <w:t>микроскопом</w:t>
      </w:r>
      <w:proofErr w:type="gramEnd"/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 фильтрующимся </w:t>
      </w:r>
      <w:proofErr w:type="spellStart"/>
      <w:r w:rsidRPr="005E0488">
        <w:rPr>
          <w:rFonts w:ascii="Times New Roman" w:eastAsia="Times New Roman" w:hAnsi="Times New Roman" w:cs="Times New Roman"/>
          <w:sz w:val="24"/>
          <w:szCs w:val="24"/>
        </w:rPr>
        <w:t>нейротропным</w:t>
      </w:r>
      <w:proofErr w:type="spellEnd"/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 вирусом.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Скрытый период болезни - от 10 дней до 1 года. Длительность его зависит от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отдаленности места укуса от центральной нервной системы и характера раны.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Характерный признак бешенства у животных - пугливость или резко выраженная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раздражительность животного, доходящая до буйства. Больные собаки, кошки и другие</w:t>
      </w:r>
      <w:r w:rsidR="007564FC" w:rsidRPr="0075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животные без достаточных на то оснований бросаются на людей и животных, кусают,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поедают несъедобные предметы, разрывают свою кожу, стремятся убежать. У собак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появляется хриплый лай, судороги, затрудненное глотание, сменяющееся полным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параличом глотательной и жевательной мускулатуры, шаткая походка, паралич задних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конечностей, водобоязнь. Смерть наступает через 4-6 дней. При тихой форме бешенства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животные не могут глотать пищу. Развивается общий паралич, приводящий к гибели.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Пострадавшие от укусов животными должны знать, что возбудитель бешенства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может находиться в слюне больного животного за 10 дней до появления первых</w:t>
      </w:r>
      <w:r w:rsidR="007564FC" w:rsidRPr="0075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признаков заболевания. Поэтому не стоит рассчитывать на то, что укусившее вас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животное «выглядело нормально». Из домашних животных источником заражения людей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чаще всего становятся собаки и кошки, из диких - лисицы, волки, енотовидные собаки и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различные грызуны. Следует обратить внимание, что от укусов чаще страдают дети,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которым необходимо избегать ненужных контактов с животными.</w:t>
      </w:r>
    </w:p>
    <w:p w:rsidR="005E0488" w:rsidRPr="007564FC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Особые меры предосторожности следует принимать при контакте с дикими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животными, в том числе грызунами. Неправильное поведение зачастую приводит к</w:t>
      </w:r>
      <w:r w:rsidR="007564FC" w:rsidRPr="0075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различным осложнениям, тяжелым укусам, увечьям, угрожающим здоровью и жизни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людей. Домашние животные должны быть зарегистрированы в ветеринарной станции по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борьбе с болезнями животных и ежегодно прививаться против бешенства. При любом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заболевании животного и, особенно, при появлении симптомов бешенства (обильное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слюнотечение, затруднение глотания, судороги), немедленно обращайтесь в 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lastRenderedPageBreak/>
        <w:t>ближайшую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ветеринарную станцию, ни в коем случае не занимайтесь самолечением. Это опасно не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только для вашего домашнего животного, но и для окружающих.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Меры по борьбе с бешенством:</w:t>
      </w:r>
    </w:p>
    <w:p w:rsidR="005E0488" w:rsidRPr="005E0488" w:rsidRDefault="005E0488" w:rsidP="005E048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больных и подозреваемых в заболевании животных изолировать или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уничтожить;</w:t>
      </w:r>
    </w:p>
    <w:p w:rsidR="005E0488" w:rsidRPr="005E0488" w:rsidRDefault="005E0488" w:rsidP="005E048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провести дезинфекцию зараженных мест 2-процентным раствором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формалина или едкого натра или крутым кипятком; одежду, испачканную</w:t>
      </w:r>
    </w:p>
    <w:p w:rsidR="005E0488" w:rsidRPr="005E0488" w:rsidRDefault="005E0488" w:rsidP="005E0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слюной больного животного, выстирать, прокипятить и прогладить горячим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утюгом</w:t>
      </w:r>
    </w:p>
    <w:p w:rsidR="005E0488" w:rsidRPr="005E0488" w:rsidRDefault="005E0488" w:rsidP="005E048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всех покусанных людей направить в ближайшую санитарно-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эпидемиологическую станцию или медицинское учреждение для прививок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против бешенства</w:t>
      </w:r>
    </w:p>
    <w:p w:rsidR="005E0488" w:rsidRPr="005E0488" w:rsidRDefault="005E0488" w:rsidP="005E048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при эксплуатации жилых помещений принимать меры по исключению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проникновения грызунов в помещения, создавать неблагоприятные условия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для их размножения и обитания. При появлении в помещении грызунов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принимать меры по их уничтожению</w:t>
      </w:r>
    </w:p>
    <w:p w:rsidR="005E0488" w:rsidRPr="005E0488" w:rsidRDefault="005E0488" w:rsidP="005E048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Если ваше животное укусило человека, не убегайте, а сообщите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пострадавшему свой адрес и доставьте собаку или кошку для осмотра и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наблюдения ветеринарным врачом ветеринарной станции. Наблюдение за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животным длится 10 дней. Владелец животного несет полную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ответственность за своего питомца.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бешенства все пострадавшие от укусов, </w:t>
      </w:r>
      <w:proofErr w:type="spellStart"/>
      <w:r w:rsidRPr="005E0488">
        <w:rPr>
          <w:rFonts w:ascii="Times New Roman" w:eastAsia="Times New Roman" w:hAnsi="Times New Roman" w:cs="Times New Roman"/>
          <w:sz w:val="24"/>
          <w:szCs w:val="24"/>
        </w:rPr>
        <w:t>оцарапывания</w:t>
      </w:r>
      <w:proofErr w:type="spellEnd"/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E0488">
        <w:rPr>
          <w:rFonts w:ascii="Times New Roman" w:eastAsia="Times New Roman" w:hAnsi="Times New Roman" w:cs="Times New Roman"/>
          <w:sz w:val="24"/>
          <w:szCs w:val="24"/>
        </w:rPr>
        <w:t>ослюнения</w:t>
      </w:r>
      <w:proofErr w:type="spellEnd"/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 животным и для проведения курса антирабических прививок должны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немедленно обратиться за медицинской помощью в поликлинику или травматологический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пункт по месту жительства.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Гидрофобию (бешенство) человека можно предупредить только полным курсом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профилактических прививок, эффективность которого зависит от срока обращения за</w:t>
      </w:r>
      <w:r w:rsidR="007564FC" w:rsidRPr="0075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медицинской помощью. Прививки против бешенства людям проводятся бесплатно.</w:t>
      </w:r>
    </w:p>
    <w:p w:rsidR="005E0488" w:rsidRPr="005E0488" w:rsidRDefault="005E0488" w:rsidP="005E04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488">
        <w:rPr>
          <w:rFonts w:ascii="Times New Roman" w:eastAsia="Times New Roman" w:hAnsi="Times New Roman" w:cs="Times New Roman"/>
          <w:sz w:val="24"/>
          <w:szCs w:val="24"/>
        </w:rPr>
        <w:t>В медицинской практике применяется вакцина, которая практически не дает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осложнений и вырабатывает высокий уровень иммунитета. Курс прививок отечественной</w:t>
      </w:r>
      <w:r w:rsidRPr="0075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антирабической вакциной составляет всего 6 уколов, вакцина вводится в дозе 1,0 мл</w:t>
      </w:r>
      <w:proofErr w:type="gramStart"/>
      <w:r w:rsidRPr="005E04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048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56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488">
        <w:rPr>
          <w:rFonts w:ascii="Times New Roman" w:eastAsia="Times New Roman" w:hAnsi="Times New Roman" w:cs="Times New Roman"/>
          <w:sz w:val="24"/>
          <w:szCs w:val="24"/>
        </w:rPr>
        <w:t>плечо. Прерванный курс прививок не дает гарантии защиты организма от бешенства.</w:t>
      </w:r>
    </w:p>
    <w:p w:rsidR="00737716" w:rsidRPr="007564FC" w:rsidRDefault="00737716" w:rsidP="005E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7716" w:rsidRPr="0075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AC3"/>
    <w:multiLevelType w:val="multilevel"/>
    <w:tmpl w:val="076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132CB"/>
    <w:multiLevelType w:val="multilevel"/>
    <w:tmpl w:val="948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D6099"/>
    <w:multiLevelType w:val="multilevel"/>
    <w:tmpl w:val="122A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459A0"/>
    <w:multiLevelType w:val="multilevel"/>
    <w:tmpl w:val="2662F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7D0862E3"/>
    <w:multiLevelType w:val="multilevel"/>
    <w:tmpl w:val="14EE35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7D41703C"/>
    <w:multiLevelType w:val="multilevel"/>
    <w:tmpl w:val="1B0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488"/>
    <w:rsid w:val="005E0488"/>
    <w:rsid w:val="00737716"/>
    <w:rsid w:val="0075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2015-01-21T05:00:00Z</dcterms:created>
  <dcterms:modified xsi:type="dcterms:W3CDTF">2015-01-21T05:17:00Z</dcterms:modified>
</cp:coreProperties>
</file>